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2B" w:rsidRPr="00E822F9" w:rsidRDefault="00F5692B" w:rsidP="00F5692B">
      <w:pPr>
        <w:tabs>
          <w:tab w:val="left" w:pos="6255"/>
        </w:tabs>
        <w:rPr>
          <w:rFonts w:ascii="Arial" w:hAnsi="Arial" w:cs="Arial"/>
        </w:rPr>
      </w:pPr>
      <w:r w:rsidRPr="00E822F9">
        <w:rPr>
          <w:rFonts w:ascii="Arial" w:hAnsi="Arial" w:cs="Arial"/>
          <w:noProof/>
          <w:position w:val="16"/>
          <w:lang w:eastAsia="en-GB"/>
        </w:rPr>
        <w:drawing>
          <wp:anchor distT="0" distB="0" distL="114300" distR="114300" simplePos="0" relativeHeight="251669504" behindDoc="0" locked="0" layoutInCell="1" allowOverlap="1" wp14:anchorId="12F18713" wp14:editId="56D7AA42">
            <wp:simplePos x="0" y="0"/>
            <wp:positionH relativeFrom="column">
              <wp:posOffset>-236220</wp:posOffset>
            </wp:positionH>
            <wp:positionV relativeFrom="paragraph">
              <wp:posOffset>43815</wp:posOffset>
            </wp:positionV>
            <wp:extent cx="3348355" cy="2007235"/>
            <wp:effectExtent l="0" t="0" r="4445" b="0"/>
            <wp:wrapTopAndBottom/>
            <wp:docPr id="5" name="Picture 5" descr="C:\Users\jlloyd\Dropbox\Bedfordshire\Beyond referrals 2\logo\CSN_BeyondReferrals_Masterlogo\CSN_BeyondReferrals_Master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loyd\Dropbox\Bedfordshire\Beyond referrals 2\logo\CSN_BeyondReferrals_Masterlogo\CSN_BeyondReferrals_Masterlogo_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8355"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2F9">
        <w:rPr>
          <w:rFonts w:ascii="Arial" w:hAnsi="Arial" w:cs="Arial"/>
        </w:rPr>
        <w:tab/>
      </w:r>
    </w:p>
    <w:p w:rsidR="00F5692B" w:rsidRPr="00E822F9" w:rsidRDefault="00F5692B" w:rsidP="00F5692B">
      <w:pPr>
        <w:spacing w:before="80"/>
        <w:ind w:left="107" w:right="-46"/>
        <w:jc w:val="center"/>
        <w:rPr>
          <w:rFonts w:ascii="Arial" w:hAnsi="Arial" w:cs="Arial"/>
          <w:b/>
        </w:rPr>
      </w:pPr>
    </w:p>
    <w:p w:rsidR="00F5692B" w:rsidRPr="0037694F" w:rsidRDefault="00F5692B" w:rsidP="00F5692B">
      <w:pPr>
        <w:spacing w:before="80"/>
        <w:ind w:left="107" w:right="-46"/>
        <w:jc w:val="center"/>
        <w:rPr>
          <w:rFonts w:ascii="Arial" w:hAnsi="Arial" w:cs="Arial"/>
          <w:b/>
          <w:sz w:val="40"/>
        </w:rPr>
      </w:pPr>
      <w:r>
        <w:rPr>
          <w:rFonts w:ascii="Arial" w:hAnsi="Arial" w:cs="Arial"/>
          <w:b/>
          <w:sz w:val="40"/>
        </w:rPr>
        <w:t>Student</w:t>
      </w:r>
      <w:r w:rsidRPr="0037694F">
        <w:rPr>
          <w:rFonts w:ascii="Arial" w:hAnsi="Arial" w:cs="Arial"/>
          <w:b/>
          <w:sz w:val="40"/>
        </w:rPr>
        <w:t xml:space="preserve"> Engagement sessions</w:t>
      </w:r>
    </w:p>
    <w:p w:rsidR="00F5692B" w:rsidRPr="00E822F9" w:rsidRDefault="00F5692B" w:rsidP="00F5692B">
      <w:pPr>
        <w:pStyle w:val="BodyText"/>
        <w:ind w:left="0" w:firstLine="0"/>
        <w:rPr>
          <w:rFonts w:ascii="Arial" w:hAnsi="Arial" w:cs="Arial"/>
          <w:b/>
        </w:rPr>
      </w:pPr>
    </w:p>
    <w:p w:rsidR="00F5692B" w:rsidRPr="00E822F9" w:rsidRDefault="00F5692B" w:rsidP="00F5692B">
      <w:pPr>
        <w:pStyle w:val="BodyText"/>
        <w:spacing w:before="6"/>
        <w:rPr>
          <w:rFonts w:ascii="Arial" w:hAnsi="Arial" w:cs="Arial"/>
          <w:b/>
        </w:rPr>
      </w:pPr>
      <w:r w:rsidRPr="00E822F9">
        <w:rPr>
          <w:rFonts w:ascii="Arial" w:hAnsi="Arial" w:cs="Arial"/>
          <w:noProof/>
          <w:lang w:val="en-GB" w:eastAsia="en-GB"/>
        </w:rPr>
        <mc:AlternateContent>
          <mc:Choice Requires="wps">
            <w:drawing>
              <wp:anchor distT="0" distB="0" distL="0" distR="0" simplePos="0" relativeHeight="251667456" behindDoc="0" locked="0" layoutInCell="1" allowOverlap="1" wp14:anchorId="18F7A7F6" wp14:editId="6FF352D8">
                <wp:simplePos x="0" y="0"/>
                <wp:positionH relativeFrom="page">
                  <wp:posOffset>429895</wp:posOffset>
                </wp:positionH>
                <wp:positionV relativeFrom="paragraph">
                  <wp:posOffset>194945</wp:posOffset>
                </wp:positionV>
                <wp:extent cx="6688455" cy="0"/>
                <wp:effectExtent l="0" t="0" r="1714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rgbClr val="ED6E0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" strokecolor="#ed6e07" strokeweight="2pt">
                <w10:wrap type="topAndBottom" anchorx="page"/>
              </v:line>
            </w:pict>
          </mc:Fallback>
        </mc:AlternateContent>
      </w:r>
    </w:p>
    <w:p w:rsidR="00F5692B" w:rsidRPr="00E822F9" w:rsidRDefault="00F5692B" w:rsidP="00F5692B">
      <w:pPr>
        <w:pStyle w:val="BodyText"/>
        <w:ind w:left="0" w:firstLine="0"/>
        <w:rPr>
          <w:rFonts w:ascii="Arial"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p>
    <w:p w:rsidR="00F5692B" w:rsidRPr="00E822F9" w:rsidRDefault="00F5692B" w:rsidP="00F5692B">
      <w:pPr>
        <w:rPr>
          <w:rFonts w:ascii="Arial" w:eastAsia="Cambria" w:hAnsi="Arial" w:cs="Arial"/>
        </w:rPr>
      </w:pPr>
      <w:r w:rsidRPr="00E822F9">
        <w:rPr>
          <w:rFonts w:ascii="Arial" w:hAnsi="Arial" w:cs="Arial"/>
          <w:noProof/>
          <w:position w:val="16"/>
          <w:lang w:eastAsia="en-GB"/>
        </w:rPr>
        <w:drawing>
          <wp:anchor distT="0" distB="0" distL="114300" distR="114300" simplePos="0" relativeHeight="251668480" behindDoc="0" locked="0" layoutInCell="1" allowOverlap="1" wp14:anchorId="64BE1770" wp14:editId="6B95FDF9">
            <wp:simplePos x="0" y="0"/>
            <wp:positionH relativeFrom="column">
              <wp:posOffset>-247650</wp:posOffset>
            </wp:positionH>
            <wp:positionV relativeFrom="paragraph">
              <wp:posOffset>1217930</wp:posOffset>
            </wp:positionV>
            <wp:extent cx="2238375" cy="876300"/>
            <wp:effectExtent l="0" t="0" r="952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8375" cy="876300"/>
                    </a:xfrm>
                    <a:prstGeom prst="rect">
                      <a:avLst/>
                    </a:prstGeom>
                  </pic:spPr>
                </pic:pic>
              </a:graphicData>
            </a:graphic>
            <wp14:sizeRelH relativeFrom="page">
              <wp14:pctWidth>0</wp14:pctWidth>
            </wp14:sizeRelH>
            <wp14:sizeRelV relativeFrom="page">
              <wp14:pctHeight>0</wp14:pctHeight>
            </wp14:sizeRelV>
          </wp:anchor>
        </w:drawing>
      </w:r>
      <w:r w:rsidRPr="00E822F9">
        <w:rPr>
          <w:rFonts w:ascii="Arial" w:hAnsi="Arial" w:cs="Arial"/>
          <w:b/>
          <w:noProof/>
          <w:lang w:eastAsia="en-GB"/>
        </w:rPr>
        <w:drawing>
          <wp:anchor distT="0" distB="0" distL="114300" distR="114300" simplePos="0" relativeHeight="251666432" behindDoc="1" locked="0" layoutInCell="1" allowOverlap="1" wp14:anchorId="743D34F0" wp14:editId="6B24C236">
            <wp:simplePos x="0" y="0"/>
            <wp:positionH relativeFrom="margin">
              <wp:posOffset>4191635</wp:posOffset>
            </wp:positionH>
            <wp:positionV relativeFrom="paragraph">
              <wp:posOffset>1275080</wp:posOffset>
            </wp:positionV>
            <wp:extent cx="2239010" cy="819150"/>
            <wp:effectExtent l="0" t="0" r="8890" b="0"/>
            <wp:wrapTight wrapText="bothSides">
              <wp:wrapPolygon edited="0">
                <wp:start x="0" y="0"/>
                <wp:lineTo x="0" y="21098"/>
                <wp:lineTo x="21502" y="21098"/>
                <wp:lineTo x="21502" y="0"/>
                <wp:lineTo x="0" y="0"/>
              </wp:wrapPolygon>
            </wp:wrapTight>
            <wp:docPr id="4" name="Picture 4" descr="C:\Users\ratkinson\Dropbox\IC\Contextual safeuarding\CS network\Admin\Contextual Safeguarding Network RGB LOGO_CMYK_3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kinson\Dropbox\IC\Contextual safeuarding\CS network\Admin\Contextual Safeguarding Network RGB LOGO_CMYK_300M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90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2F9">
        <w:rPr>
          <w:rFonts w:ascii="Arial" w:hAnsi="Arial" w:cs="Arial"/>
          <w:b/>
        </w:rPr>
        <w:br w:type="page"/>
      </w:r>
    </w:p>
    <w:p w:rsidR="00F5692B" w:rsidRPr="00F7076C" w:rsidRDefault="00F5692B" w:rsidP="00F5692B">
      <w:pPr>
        <w:jc w:val="center"/>
        <w:rPr>
          <w:rFonts w:ascii="Arial" w:hAnsi="Arial" w:cs="Arial"/>
          <w:b/>
          <w:sz w:val="24"/>
          <w:szCs w:val="24"/>
        </w:rPr>
      </w:pPr>
      <w:r w:rsidRPr="00F7076C">
        <w:rPr>
          <w:rFonts w:ascii="Arial" w:hAnsi="Arial" w:cs="Arial"/>
          <w:b/>
          <w:sz w:val="24"/>
          <w:szCs w:val="24"/>
        </w:rPr>
        <w:lastRenderedPageBreak/>
        <w:t xml:space="preserve">Contextual Safeguarding </w:t>
      </w:r>
      <w:r>
        <w:rPr>
          <w:rFonts w:ascii="Arial" w:hAnsi="Arial" w:cs="Arial"/>
          <w:b/>
          <w:sz w:val="24"/>
          <w:szCs w:val="24"/>
        </w:rPr>
        <w:t xml:space="preserve">Student Engagement </w:t>
      </w:r>
    </w:p>
    <w:p w:rsidR="00F5692B" w:rsidRDefault="00F5692B" w:rsidP="00F5692B">
      <w:pPr>
        <w:jc w:val="center"/>
        <w:rPr>
          <w:rFonts w:ascii="Arial" w:hAnsi="Arial" w:cs="Arial"/>
        </w:rPr>
      </w:pPr>
    </w:p>
    <w:p w:rsidR="00F5692B" w:rsidRPr="00A053B8" w:rsidRDefault="00F5692B" w:rsidP="00F5692B">
      <w:pPr>
        <w:rPr>
          <w:rFonts w:ascii="Arial" w:hAnsi="Arial" w:cs="Arial"/>
        </w:rPr>
      </w:pPr>
      <w:r w:rsidRPr="00E822F9">
        <w:rPr>
          <w:rFonts w:ascii="Arial" w:hAnsi="Arial" w:cs="Arial"/>
        </w:rPr>
        <w:t>This guidance forms part of the Beyond Referrals audit toolkit and should help schools audit their responses to harmful sexual behaviour (HSB). This guidance outlines one method that can help a school complete their beyond referrals audit – S</w:t>
      </w:r>
      <w:r>
        <w:rPr>
          <w:rFonts w:ascii="Arial" w:hAnsi="Arial" w:cs="Arial"/>
        </w:rPr>
        <w:t>tudent</w:t>
      </w:r>
      <w:r w:rsidRPr="00E822F9">
        <w:rPr>
          <w:rFonts w:ascii="Arial" w:hAnsi="Arial" w:cs="Arial"/>
        </w:rPr>
        <w:t xml:space="preserve"> engagement sessions.</w:t>
      </w:r>
      <w:r>
        <w:rPr>
          <w:rFonts w:ascii="Arial" w:hAnsi="Arial" w:cs="Arial"/>
        </w:rPr>
        <w:t xml:space="preserve"> </w:t>
      </w:r>
      <w:r w:rsidRPr="00A053B8">
        <w:rPr>
          <w:rFonts w:ascii="Arial" w:hAnsi="Arial" w:cs="Arial"/>
        </w:rPr>
        <w:t xml:space="preserve">In this toolkit we provide </w:t>
      </w:r>
      <w:r>
        <w:rPr>
          <w:rFonts w:ascii="Arial" w:hAnsi="Arial" w:cs="Arial"/>
        </w:rPr>
        <w:t xml:space="preserve">key pointers on how to conduct a student engagement session with young people, as well as </w:t>
      </w:r>
      <w:r w:rsidRPr="00A053B8">
        <w:rPr>
          <w:rFonts w:ascii="Arial" w:hAnsi="Arial" w:cs="Arial"/>
        </w:rPr>
        <w:t xml:space="preserve">example </w:t>
      </w:r>
      <w:r>
        <w:rPr>
          <w:rFonts w:ascii="Arial" w:hAnsi="Arial" w:cs="Arial"/>
        </w:rPr>
        <w:t>questions</w:t>
      </w:r>
      <w:r w:rsidRPr="00A053B8">
        <w:rPr>
          <w:rFonts w:ascii="Arial" w:hAnsi="Arial" w:cs="Arial"/>
        </w:rPr>
        <w:t xml:space="preserve"> </w:t>
      </w:r>
      <w:r>
        <w:rPr>
          <w:rFonts w:ascii="Arial" w:hAnsi="Arial" w:cs="Arial"/>
        </w:rPr>
        <w:t xml:space="preserve">that </w:t>
      </w:r>
      <w:r w:rsidRPr="00A053B8">
        <w:rPr>
          <w:rFonts w:ascii="Arial" w:hAnsi="Arial" w:cs="Arial"/>
        </w:rPr>
        <w:t xml:space="preserve">can be adapted to suit the concerns and needs of individual schools.  </w:t>
      </w:r>
    </w:p>
    <w:p w:rsidR="00F5692B" w:rsidRPr="00A053B8" w:rsidRDefault="00F5692B" w:rsidP="00F5692B">
      <w:pPr>
        <w:rPr>
          <w:rFonts w:ascii="Arial" w:hAnsi="Arial" w:cs="Arial"/>
        </w:rPr>
      </w:pPr>
      <w:r w:rsidRPr="00A053B8">
        <w:rPr>
          <w:rFonts w:ascii="Arial" w:hAnsi="Arial" w:cs="Arial"/>
        </w:rPr>
        <w:t>The document includes:</w:t>
      </w:r>
    </w:p>
    <w:p w:rsidR="00F5692B" w:rsidRPr="00A053B8" w:rsidRDefault="00F5692B" w:rsidP="00F5692B">
      <w:pPr>
        <w:pStyle w:val="ListParagraph"/>
        <w:numPr>
          <w:ilvl w:val="0"/>
          <w:numId w:val="1"/>
        </w:numPr>
        <w:rPr>
          <w:rFonts w:ascii="Arial" w:hAnsi="Arial" w:cs="Arial"/>
        </w:rPr>
      </w:pPr>
      <w:r w:rsidRPr="00A053B8">
        <w:rPr>
          <w:rFonts w:ascii="Arial" w:hAnsi="Arial" w:cs="Arial"/>
        </w:rPr>
        <w:t xml:space="preserve">Guidance for carrying out a </w:t>
      </w:r>
      <w:r>
        <w:rPr>
          <w:rFonts w:ascii="Arial" w:hAnsi="Arial" w:cs="Arial"/>
        </w:rPr>
        <w:t>student engagement session</w:t>
      </w:r>
    </w:p>
    <w:p w:rsidR="00F5692B" w:rsidRDefault="00F5692B" w:rsidP="00F5692B">
      <w:pPr>
        <w:pStyle w:val="ListParagraph"/>
        <w:numPr>
          <w:ilvl w:val="0"/>
          <w:numId w:val="1"/>
        </w:numPr>
        <w:rPr>
          <w:rFonts w:ascii="Arial" w:hAnsi="Arial" w:cs="Arial"/>
        </w:rPr>
      </w:pPr>
      <w:r w:rsidRPr="00A053B8">
        <w:rPr>
          <w:rFonts w:ascii="Arial" w:hAnsi="Arial" w:cs="Arial"/>
        </w:rPr>
        <w:t xml:space="preserve">Appendix A: </w:t>
      </w:r>
      <w:r>
        <w:rPr>
          <w:rFonts w:ascii="Arial" w:hAnsi="Arial" w:cs="Arial"/>
        </w:rPr>
        <w:t xml:space="preserve">Session plan </w:t>
      </w:r>
    </w:p>
    <w:p w:rsidR="00F5692B" w:rsidRDefault="00F5692B" w:rsidP="00F5692B">
      <w:pPr>
        <w:pStyle w:val="ListParagraph"/>
        <w:numPr>
          <w:ilvl w:val="0"/>
          <w:numId w:val="1"/>
        </w:numPr>
        <w:rPr>
          <w:rFonts w:ascii="Arial" w:hAnsi="Arial" w:cs="Arial"/>
        </w:rPr>
      </w:pPr>
      <w:r>
        <w:rPr>
          <w:rFonts w:ascii="Arial" w:hAnsi="Arial" w:cs="Arial"/>
        </w:rPr>
        <w:t xml:space="preserve">Appendix B: Student consent form </w:t>
      </w:r>
    </w:p>
    <w:p w:rsidR="00F5692B" w:rsidRPr="00A053B8" w:rsidRDefault="00F5692B" w:rsidP="00F5692B">
      <w:pPr>
        <w:pStyle w:val="ListParagraph"/>
        <w:rPr>
          <w:rFonts w:ascii="Arial" w:hAnsi="Arial" w:cs="Arial"/>
        </w:rPr>
      </w:pPr>
    </w:p>
    <w:p w:rsidR="00F5692B" w:rsidRPr="00A053B8" w:rsidRDefault="00F5692B" w:rsidP="00F5692B">
      <w:pPr>
        <w:pStyle w:val="Heading1"/>
      </w:pPr>
      <w:r w:rsidRPr="00A053B8">
        <w:t xml:space="preserve">Student </w:t>
      </w:r>
      <w:r>
        <w:t>Engagement sessions</w:t>
      </w:r>
    </w:p>
    <w:p w:rsidR="00F5692B" w:rsidRDefault="00F5692B" w:rsidP="00F5692B">
      <w:pPr>
        <w:rPr>
          <w:rFonts w:ascii="Arial" w:hAnsi="Arial" w:cs="Arial"/>
        </w:rPr>
      </w:pPr>
      <w:r>
        <w:rPr>
          <w:rFonts w:ascii="Arial" w:hAnsi="Arial" w:cs="Arial"/>
        </w:rPr>
        <w:t>Student engagement sessions provide a safe space for young people to freely discuss their thoughts about HSB. In a student engagement session the facilitator(s) asks the participants a series of questions to prompt informal discussion, which is then anonymously captured and reviewed.</w:t>
      </w:r>
    </w:p>
    <w:p w:rsidR="00F5692B" w:rsidRPr="00E822F9" w:rsidRDefault="00F5692B" w:rsidP="00F5692B">
      <w:pPr>
        <w:rPr>
          <w:rFonts w:ascii="Arial" w:hAnsi="Arial" w:cs="Arial"/>
        </w:rPr>
      </w:pPr>
      <w:r w:rsidRPr="00E822F9">
        <w:rPr>
          <w:rFonts w:ascii="Arial" w:hAnsi="Arial" w:cs="Arial"/>
        </w:rPr>
        <w:t xml:space="preserve">The questions provided here are examples, use them as a basis for developing and adapting your own questions. The purpose of this conversation should be to assess the current situation and allow </w:t>
      </w:r>
      <w:r>
        <w:rPr>
          <w:rFonts w:ascii="Arial" w:hAnsi="Arial" w:cs="Arial"/>
        </w:rPr>
        <w:t>students</w:t>
      </w:r>
      <w:r w:rsidRPr="00E822F9">
        <w:rPr>
          <w:rFonts w:ascii="Arial" w:hAnsi="Arial" w:cs="Arial"/>
        </w:rPr>
        <w:t xml:space="preserve"> to feel comfortable to talk and reflect on their views on the school responses to HSB. It is important therefore that the conversation is confidential unless </w:t>
      </w:r>
      <w:r>
        <w:rPr>
          <w:rFonts w:ascii="Arial" w:hAnsi="Arial" w:cs="Arial"/>
        </w:rPr>
        <w:t>a</w:t>
      </w:r>
      <w:r w:rsidRPr="00E822F9">
        <w:rPr>
          <w:rFonts w:ascii="Arial" w:hAnsi="Arial" w:cs="Arial"/>
        </w:rPr>
        <w:t xml:space="preserve"> </w:t>
      </w:r>
      <w:r>
        <w:rPr>
          <w:rFonts w:ascii="Arial" w:hAnsi="Arial" w:cs="Arial"/>
        </w:rPr>
        <w:t>student</w:t>
      </w:r>
      <w:r w:rsidRPr="00E822F9">
        <w:rPr>
          <w:rFonts w:ascii="Arial" w:hAnsi="Arial" w:cs="Arial"/>
        </w:rPr>
        <w:t xml:space="preserve"> discloses a safeguarding concern that has not been responded to or has not been responded to appropriately. </w:t>
      </w:r>
    </w:p>
    <w:p w:rsidR="00F5692B" w:rsidRDefault="00F5692B" w:rsidP="00F5692B">
      <w:pPr>
        <w:rPr>
          <w:rFonts w:ascii="Arial" w:hAnsi="Arial" w:cs="Arial"/>
        </w:rPr>
      </w:pPr>
      <w:r>
        <w:rPr>
          <w:rFonts w:ascii="Arial" w:hAnsi="Arial" w:cs="Arial"/>
        </w:rPr>
        <w:t xml:space="preserve">Students should feel able to raise concerns in a safe space without being judged or fear of repercussions. The focus of the student engagement session is on student wellbeing and school environment in general terms, rather than individuals specific experiences. The aim is not to get students to disclose; it should be noted that a group setting is not the right environment for young people to disclose, and could lead to additional harm. However, if any safeguarding concerns do arise at any stage of the session then these should be appropriately followed up. </w:t>
      </w:r>
    </w:p>
    <w:p w:rsidR="00F5692B" w:rsidRDefault="00F5692B" w:rsidP="00F5692B">
      <w:pPr>
        <w:rPr>
          <w:rFonts w:ascii="Arial" w:hAnsi="Arial" w:cs="Arial"/>
        </w:rPr>
      </w:pPr>
      <w:r>
        <w:rPr>
          <w:rFonts w:ascii="Arial" w:hAnsi="Arial" w:cs="Arial"/>
        </w:rPr>
        <w:t xml:space="preserve">Before engaging students, it is important that a response is developed in the event that a student does disclose harm. </w:t>
      </w:r>
      <w:proofErr w:type="gramStart"/>
      <w:r>
        <w:rPr>
          <w:rFonts w:ascii="Arial" w:hAnsi="Arial" w:cs="Arial"/>
        </w:rPr>
        <w:t>For example, identifying a member of staff – normally the Designated Safeguarding Lead (DSL) – through an appropriate referral pathway.</w:t>
      </w:r>
      <w:proofErr w:type="gramEnd"/>
      <w:r>
        <w:rPr>
          <w:rFonts w:ascii="Arial" w:hAnsi="Arial" w:cs="Arial"/>
        </w:rPr>
        <w:t xml:space="preserve"> </w:t>
      </w:r>
    </w:p>
    <w:p w:rsidR="00F5692B" w:rsidRDefault="00F5692B" w:rsidP="00F5692B">
      <w:pPr>
        <w:rPr>
          <w:rFonts w:ascii="Arial" w:hAnsi="Arial" w:cs="Arial"/>
        </w:rPr>
      </w:pPr>
      <w:r>
        <w:rPr>
          <w:rFonts w:ascii="Arial" w:hAnsi="Arial" w:cs="Arial"/>
        </w:rPr>
        <w:t xml:space="preserve">For the purpose of auditing we advise holding at least two one hour sessions in total. Where possible (or relevant) we advise holding single-sex groups. </w:t>
      </w:r>
    </w:p>
    <w:p w:rsidR="00F5692B" w:rsidRDefault="00F5692B" w:rsidP="00F5692B">
      <w:pPr>
        <w:rPr>
          <w:rFonts w:ascii="Arial" w:hAnsi="Arial" w:cs="Arial"/>
        </w:rPr>
      </w:pPr>
      <w:r>
        <w:rPr>
          <w:rFonts w:ascii="Arial" w:hAnsi="Arial" w:cs="Arial"/>
        </w:rPr>
        <w:t>Key steps and considerations for setting up and carrying out a student engagement session are provided below.</w:t>
      </w:r>
    </w:p>
    <w:p w:rsidR="00F5692B" w:rsidRDefault="00F5692B" w:rsidP="00F5692B">
      <w:pPr>
        <w:rPr>
          <w:rFonts w:ascii="Arial" w:hAnsi="Arial" w:cs="Arial"/>
        </w:rPr>
      </w:pPr>
      <w:r>
        <w:rPr>
          <w:rFonts w:ascii="Arial" w:hAnsi="Arial" w:cs="Arial"/>
        </w:rPr>
        <w:t xml:space="preserve">We also advise listening to the following interview before holding a student engagement session: </w:t>
      </w:r>
      <w:hyperlink r:id="rId11" w:history="1">
        <w:r w:rsidRPr="00CB1BB2">
          <w:rPr>
            <w:rStyle w:val="Hyperlink"/>
            <w:rFonts w:ascii="Arial" w:hAnsi="Arial" w:cs="Arial"/>
          </w:rPr>
          <w:t>http://contextualsafeguarding.libsyn.com/carrying-out-focus-groups-with-young-people</w:t>
        </w:r>
      </w:hyperlink>
      <w:r>
        <w:rPr>
          <w:rFonts w:ascii="Arial" w:hAnsi="Arial" w:cs="Arial"/>
        </w:rPr>
        <w:t xml:space="preserve"> </w:t>
      </w:r>
    </w:p>
    <w:p w:rsidR="00F5692B" w:rsidRDefault="00F5692B" w:rsidP="00F5692B">
      <w:pPr>
        <w:rPr>
          <w:rFonts w:ascii="Arial" w:hAnsi="Arial" w:cs="Arial"/>
          <w:b/>
        </w:rPr>
      </w:pPr>
    </w:p>
    <w:p w:rsidR="00F5692B" w:rsidRDefault="00F5692B" w:rsidP="00F5692B">
      <w:pPr>
        <w:rPr>
          <w:rFonts w:ascii="Arial" w:hAnsi="Arial" w:cs="Arial"/>
          <w:b/>
        </w:rPr>
      </w:pPr>
    </w:p>
    <w:p w:rsidR="00F5692B" w:rsidRDefault="00F5692B" w:rsidP="00F5692B">
      <w:pPr>
        <w:rPr>
          <w:rFonts w:ascii="Arial" w:hAnsi="Arial" w:cs="Arial"/>
          <w:b/>
        </w:rPr>
      </w:pPr>
    </w:p>
    <w:p w:rsidR="00F5692B" w:rsidRDefault="00F5692B" w:rsidP="00F5692B">
      <w:pPr>
        <w:rPr>
          <w:rFonts w:ascii="Arial" w:hAnsi="Arial" w:cs="Arial"/>
          <w:b/>
        </w:rPr>
      </w:pPr>
    </w:p>
    <w:p w:rsidR="00F5692B" w:rsidRPr="009A3299" w:rsidRDefault="00F5692B" w:rsidP="00F5692B">
      <w:pPr>
        <w:rPr>
          <w:rFonts w:ascii="Arial" w:hAnsi="Arial" w:cs="Arial"/>
          <w:b/>
        </w:rPr>
      </w:pPr>
      <w:r w:rsidRPr="009A3299">
        <w:rPr>
          <w:rFonts w:ascii="Arial" w:hAnsi="Arial" w:cs="Arial"/>
          <w:b/>
        </w:rPr>
        <w:lastRenderedPageBreak/>
        <w:t xml:space="preserve">In order to </w:t>
      </w:r>
      <w:r>
        <w:rPr>
          <w:rFonts w:ascii="Arial" w:hAnsi="Arial" w:cs="Arial"/>
          <w:b/>
        </w:rPr>
        <w:t>arrange</w:t>
      </w:r>
      <w:r w:rsidRPr="009A3299">
        <w:rPr>
          <w:rFonts w:ascii="Arial" w:hAnsi="Arial" w:cs="Arial"/>
          <w:b/>
        </w:rPr>
        <w:t xml:space="preserve"> a student engagement </w:t>
      </w:r>
      <w:r>
        <w:rPr>
          <w:rFonts w:ascii="Arial" w:hAnsi="Arial" w:cs="Arial"/>
          <w:b/>
        </w:rPr>
        <w:t>session</w:t>
      </w:r>
      <w:r w:rsidRPr="009A3299">
        <w:rPr>
          <w:rFonts w:ascii="Arial" w:hAnsi="Arial" w:cs="Arial"/>
          <w:b/>
        </w:rPr>
        <w:t xml:space="preserve"> we recommend taking the following steps:</w:t>
      </w:r>
    </w:p>
    <w:p w:rsidR="00F5692B" w:rsidRDefault="00F5692B" w:rsidP="00F5692B">
      <w:pPr>
        <w:pStyle w:val="ListParagraph"/>
        <w:numPr>
          <w:ilvl w:val="0"/>
          <w:numId w:val="2"/>
        </w:numPr>
        <w:rPr>
          <w:rFonts w:ascii="Arial" w:hAnsi="Arial" w:cs="Arial"/>
          <w:b/>
        </w:rPr>
      </w:pPr>
      <w:r w:rsidRPr="00FE68F2">
        <w:rPr>
          <w:rFonts w:ascii="Arial" w:hAnsi="Arial" w:cs="Arial"/>
          <w:b/>
        </w:rPr>
        <w:t>Develop a session plan:</w:t>
      </w:r>
    </w:p>
    <w:p w:rsidR="00F5692B" w:rsidRPr="00FF3625" w:rsidRDefault="00F5692B" w:rsidP="00F5692B">
      <w:pPr>
        <w:pStyle w:val="ListParagraph"/>
        <w:rPr>
          <w:rFonts w:ascii="Arial" w:hAnsi="Arial" w:cs="Arial"/>
          <w:b/>
        </w:rPr>
      </w:pPr>
      <w:r>
        <w:rPr>
          <w:rFonts w:ascii="Arial" w:hAnsi="Arial" w:cs="Arial"/>
        </w:rPr>
        <w:t xml:space="preserve">The student engagement session should follow a session plan. </w:t>
      </w:r>
      <w:r w:rsidRPr="00FF3625">
        <w:rPr>
          <w:rFonts w:ascii="Arial" w:hAnsi="Arial" w:cs="Arial"/>
        </w:rPr>
        <w:t xml:space="preserve">Appendix A provides an example session plan </w:t>
      </w:r>
      <w:r>
        <w:rPr>
          <w:rFonts w:ascii="Arial" w:hAnsi="Arial" w:cs="Arial"/>
        </w:rPr>
        <w:t>and script that can be used.</w:t>
      </w:r>
    </w:p>
    <w:p w:rsidR="00F5692B" w:rsidRDefault="00F5692B" w:rsidP="00F5692B">
      <w:pPr>
        <w:pStyle w:val="ListParagraph"/>
        <w:rPr>
          <w:rFonts w:ascii="Arial" w:hAnsi="Arial" w:cs="Arial"/>
        </w:rPr>
      </w:pPr>
    </w:p>
    <w:p w:rsidR="00F5692B" w:rsidRPr="00ED2EC4" w:rsidRDefault="00F5692B" w:rsidP="00F5692B">
      <w:pPr>
        <w:pStyle w:val="ListParagraph"/>
        <w:numPr>
          <w:ilvl w:val="0"/>
          <w:numId w:val="2"/>
        </w:numPr>
        <w:rPr>
          <w:rFonts w:ascii="Arial" w:hAnsi="Arial" w:cs="Arial"/>
          <w:b/>
        </w:rPr>
      </w:pPr>
      <w:r w:rsidRPr="00ED2EC4">
        <w:rPr>
          <w:rFonts w:ascii="Arial" w:hAnsi="Arial" w:cs="Arial"/>
          <w:b/>
        </w:rPr>
        <w:t>Identify facilitators:</w:t>
      </w:r>
    </w:p>
    <w:p w:rsidR="00F5692B" w:rsidRPr="00FF3625" w:rsidRDefault="00F5692B" w:rsidP="00F5692B">
      <w:pPr>
        <w:pStyle w:val="ListParagraph"/>
        <w:rPr>
          <w:rFonts w:ascii="Arial" w:hAnsi="Arial" w:cs="Arial"/>
        </w:rPr>
      </w:pPr>
      <w:r w:rsidRPr="00FF3625">
        <w:rPr>
          <w:rFonts w:ascii="Arial" w:hAnsi="Arial" w:cs="Arial"/>
        </w:rPr>
        <w:t xml:space="preserve">We advise that </w:t>
      </w:r>
      <w:r>
        <w:rPr>
          <w:rFonts w:ascii="Arial" w:hAnsi="Arial" w:cs="Arial"/>
        </w:rPr>
        <w:t>two</w:t>
      </w:r>
      <w:r w:rsidRPr="00FF3625">
        <w:rPr>
          <w:rFonts w:ascii="Arial" w:hAnsi="Arial" w:cs="Arial"/>
        </w:rPr>
        <w:t xml:space="preserve"> </w:t>
      </w:r>
      <w:r>
        <w:rPr>
          <w:rFonts w:ascii="Arial" w:hAnsi="Arial" w:cs="Arial"/>
        </w:rPr>
        <w:t xml:space="preserve">facilitators are identified to lead </w:t>
      </w:r>
      <w:r w:rsidRPr="00FF3625">
        <w:rPr>
          <w:rFonts w:ascii="Arial" w:hAnsi="Arial" w:cs="Arial"/>
        </w:rPr>
        <w:t xml:space="preserve">the student engagement </w:t>
      </w:r>
      <w:r>
        <w:rPr>
          <w:rFonts w:ascii="Arial" w:hAnsi="Arial" w:cs="Arial"/>
        </w:rPr>
        <w:t>sessions</w:t>
      </w:r>
      <w:r w:rsidRPr="00FF3625">
        <w:rPr>
          <w:rFonts w:ascii="Arial" w:hAnsi="Arial" w:cs="Arial"/>
        </w:rPr>
        <w:t xml:space="preserve">. </w:t>
      </w:r>
      <w:r>
        <w:rPr>
          <w:rFonts w:ascii="Arial" w:hAnsi="Arial" w:cs="Arial"/>
        </w:rPr>
        <w:t xml:space="preserve">Facilitators could be members of staff who </w:t>
      </w:r>
      <w:r w:rsidRPr="00FF3625">
        <w:rPr>
          <w:rFonts w:ascii="Arial" w:hAnsi="Arial" w:cs="Arial"/>
        </w:rPr>
        <w:t>stud</w:t>
      </w:r>
      <w:r>
        <w:rPr>
          <w:rFonts w:ascii="Arial" w:hAnsi="Arial" w:cs="Arial"/>
        </w:rPr>
        <w:t xml:space="preserve">ents feel at ease talking to, or schools may also choose to train and support students to deliver student engagement sessions themselves. </w:t>
      </w:r>
      <w:r w:rsidRPr="00FF3625">
        <w:rPr>
          <w:rFonts w:ascii="Arial" w:hAnsi="Arial" w:cs="Arial"/>
        </w:rPr>
        <w:t xml:space="preserve"> </w:t>
      </w:r>
    </w:p>
    <w:p w:rsidR="00F5692B" w:rsidRDefault="00F5692B" w:rsidP="00F5692B">
      <w:pPr>
        <w:pStyle w:val="ListParagraph"/>
        <w:rPr>
          <w:rFonts w:ascii="Arial" w:hAnsi="Arial" w:cs="Arial"/>
        </w:rPr>
      </w:pPr>
    </w:p>
    <w:p w:rsidR="00F5692B" w:rsidRPr="00ED2EC4" w:rsidRDefault="00F5692B" w:rsidP="00F5692B">
      <w:pPr>
        <w:pStyle w:val="ListParagraph"/>
        <w:numPr>
          <w:ilvl w:val="0"/>
          <w:numId w:val="2"/>
        </w:numPr>
        <w:rPr>
          <w:rFonts w:ascii="Arial" w:hAnsi="Arial" w:cs="Arial"/>
          <w:b/>
        </w:rPr>
      </w:pPr>
      <w:r w:rsidRPr="00ED2EC4">
        <w:rPr>
          <w:rFonts w:ascii="Arial" w:hAnsi="Arial" w:cs="Arial"/>
          <w:b/>
        </w:rPr>
        <w:t>Identify participants:</w:t>
      </w:r>
    </w:p>
    <w:p w:rsidR="00F5692B" w:rsidRPr="007D193F" w:rsidRDefault="00F5692B" w:rsidP="00F5692B">
      <w:pPr>
        <w:pStyle w:val="ListParagraph"/>
        <w:rPr>
          <w:rFonts w:ascii="Arial" w:hAnsi="Arial" w:cs="Arial"/>
        </w:rPr>
      </w:pPr>
      <w:r>
        <w:rPr>
          <w:rFonts w:ascii="Arial" w:hAnsi="Arial" w:cs="Arial"/>
        </w:rPr>
        <w:t>Sessions</w:t>
      </w:r>
      <w:r w:rsidRPr="00FF3625">
        <w:rPr>
          <w:rFonts w:ascii="Arial" w:hAnsi="Arial" w:cs="Arial"/>
        </w:rPr>
        <w:t xml:space="preserve"> should be held with </w:t>
      </w:r>
      <w:r>
        <w:rPr>
          <w:rFonts w:ascii="Arial" w:hAnsi="Arial" w:cs="Arial"/>
        </w:rPr>
        <w:t>4</w:t>
      </w:r>
      <w:r w:rsidRPr="00FF3625">
        <w:rPr>
          <w:rFonts w:ascii="Arial" w:hAnsi="Arial" w:cs="Arial"/>
        </w:rPr>
        <w:t xml:space="preserve"> – </w:t>
      </w:r>
      <w:r>
        <w:rPr>
          <w:rFonts w:ascii="Arial" w:hAnsi="Arial" w:cs="Arial"/>
        </w:rPr>
        <w:t>8</w:t>
      </w:r>
      <w:r w:rsidRPr="00FF3625">
        <w:rPr>
          <w:rFonts w:ascii="Arial" w:hAnsi="Arial" w:cs="Arial"/>
        </w:rPr>
        <w:t xml:space="preserve"> </w:t>
      </w:r>
      <w:r>
        <w:rPr>
          <w:rFonts w:ascii="Arial" w:hAnsi="Arial" w:cs="Arial"/>
        </w:rPr>
        <w:t xml:space="preserve">students, in </w:t>
      </w:r>
      <w:r w:rsidRPr="00FF3625">
        <w:rPr>
          <w:rFonts w:ascii="Arial" w:hAnsi="Arial" w:cs="Arial"/>
        </w:rPr>
        <w:t>single sex</w:t>
      </w:r>
      <w:r>
        <w:rPr>
          <w:rFonts w:ascii="Arial" w:hAnsi="Arial" w:cs="Arial"/>
        </w:rPr>
        <w:t xml:space="preserve"> groups</w:t>
      </w:r>
      <w:r w:rsidRPr="00FF3625">
        <w:rPr>
          <w:rFonts w:ascii="Arial" w:hAnsi="Arial" w:cs="Arial"/>
        </w:rPr>
        <w:t>. W</w:t>
      </w:r>
      <w:r>
        <w:rPr>
          <w:rFonts w:ascii="Arial" w:hAnsi="Arial" w:cs="Arial"/>
        </w:rPr>
        <w:t>hen</w:t>
      </w:r>
      <w:r w:rsidRPr="00FF3625">
        <w:rPr>
          <w:rFonts w:ascii="Arial" w:hAnsi="Arial" w:cs="Arial"/>
        </w:rPr>
        <w:t xml:space="preserve"> </w:t>
      </w:r>
      <w:r>
        <w:rPr>
          <w:rFonts w:ascii="Arial" w:hAnsi="Arial" w:cs="Arial"/>
        </w:rPr>
        <w:t xml:space="preserve">selecting young people to participate in the groups within each key stage, careful consideration should be taken to whether the young people selected will be appropriate to talk together. Consider, for example, if there are any current concerns or problematic peer group dynamics at play before going ahead with the selected group. You may need to make some adjustments to the group. </w:t>
      </w:r>
      <w:r w:rsidRPr="007D193F">
        <w:rPr>
          <w:rFonts w:ascii="Arial" w:hAnsi="Arial" w:cs="Arial"/>
        </w:rPr>
        <w:t xml:space="preserve">The </w:t>
      </w:r>
      <w:r>
        <w:rPr>
          <w:rFonts w:ascii="Arial" w:hAnsi="Arial" w:cs="Arial"/>
        </w:rPr>
        <w:t>sessions</w:t>
      </w:r>
      <w:r w:rsidRPr="007D193F">
        <w:rPr>
          <w:rFonts w:ascii="Arial" w:hAnsi="Arial" w:cs="Arial"/>
        </w:rPr>
        <w:t xml:space="preserve"> should involve a diverse range of students</w:t>
      </w:r>
      <w:r>
        <w:rPr>
          <w:rFonts w:ascii="Arial" w:hAnsi="Arial" w:cs="Arial"/>
        </w:rPr>
        <w:t xml:space="preserve"> from across all school years and from a range of backgrounds</w:t>
      </w:r>
      <w:r w:rsidRPr="007D193F">
        <w:rPr>
          <w:rFonts w:ascii="Arial" w:hAnsi="Arial" w:cs="Arial"/>
        </w:rPr>
        <w:t xml:space="preserve"> </w:t>
      </w:r>
      <w:r>
        <w:rPr>
          <w:rFonts w:ascii="Arial" w:hAnsi="Arial" w:cs="Arial"/>
        </w:rPr>
        <w:t xml:space="preserve">and academic ability </w:t>
      </w:r>
      <w:r w:rsidRPr="007D193F">
        <w:rPr>
          <w:rFonts w:ascii="Arial" w:hAnsi="Arial" w:cs="Arial"/>
        </w:rPr>
        <w:t xml:space="preserve">to capture as many perspectives as possible. </w:t>
      </w:r>
    </w:p>
    <w:p w:rsidR="00F5692B" w:rsidRPr="00690F9B" w:rsidRDefault="00F5692B" w:rsidP="00F5692B">
      <w:pPr>
        <w:pStyle w:val="ListParagraph"/>
        <w:rPr>
          <w:rFonts w:ascii="Arial" w:hAnsi="Arial" w:cs="Arial"/>
        </w:rPr>
      </w:pPr>
    </w:p>
    <w:p w:rsidR="00F5692B" w:rsidRPr="00ED2EC4" w:rsidRDefault="00F5692B" w:rsidP="00F5692B">
      <w:pPr>
        <w:pStyle w:val="ListParagraph"/>
        <w:numPr>
          <w:ilvl w:val="0"/>
          <w:numId w:val="2"/>
        </w:numPr>
        <w:rPr>
          <w:rFonts w:ascii="Arial" w:hAnsi="Arial" w:cs="Arial"/>
          <w:b/>
        </w:rPr>
      </w:pPr>
      <w:r w:rsidRPr="00ED2EC4">
        <w:rPr>
          <w:rFonts w:ascii="Arial" w:hAnsi="Arial" w:cs="Arial"/>
          <w:b/>
        </w:rPr>
        <w:t>Ensuring consent:</w:t>
      </w:r>
    </w:p>
    <w:p w:rsidR="00F5692B" w:rsidRDefault="00F5692B" w:rsidP="00F5692B">
      <w:pPr>
        <w:pStyle w:val="ListParagraph"/>
        <w:rPr>
          <w:rFonts w:ascii="Arial" w:hAnsi="Arial" w:cs="Arial"/>
        </w:rPr>
      </w:pPr>
      <w:r>
        <w:rPr>
          <w:rFonts w:ascii="Arial" w:hAnsi="Arial" w:cs="Arial"/>
        </w:rPr>
        <w:t xml:space="preserve">Students must be clear that they do not </w:t>
      </w:r>
      <w:r w:rsidRPr="007D193F">
        <w:rPr>
          <w:rFonts w:ascii="Arial" w:hAnsi="Arial" w:cs="Arial"/>
          <w:i/>
        </w:rPr>
        <w:t>need</w:t>
      </w:r>
      <w:r>
        <w:rPr>
          <w:rFonts w:ascii="Arial" w:hAnsi="Arial" w:cs="Arial"/>
        </w:rPr>
        <w:t xml:space="preserve"> to take part in student engagement: it is an optional activity. We therefore recommend asking the selected young people to fill in a consent form in advance of the session taking place, such as the example provided in Appendix B. </w:t>
      </w:r>
    </w:p>
    <w:p w:rsidR="00F5692B" w:rsidRDefault="00F5692B" w:rsidP="00F5692B">
      <w:pPr>
        <w:pStyle w:val="ListParagraph"/>
        <w:rPr>
          <w:rFonts w:ascii="Arial" w:hAnsi="Arial" w:cs="Arial"/>
        </w:rPr>
      </w:pPr>
    </w:p>
    <w:p w:rsidR="00F5692B" w:rsidRPr="00EA3380" w:rsidRDefault="00F5692B" w:rsidP="00F5692B">
      <w:pPr>
        <w:pStyle w:val="ListParagraph"/>
        <w:numPr>
          <w:ilvl w:val="0"/>
          <w:numId w:val="2"/>
        </w:numPr>
        <w:rPr>
          <w:rFonts w:ascii="Arial" w:hAnsi="Arial" w:cs="Arial"/>
          <w:b/>
        </w:rPr>
      </w:pPr>
      <w:r w:rsidRPr="00EA3380">
        <w:rPr>
          <w:rFonts w:ascii="Arial" w:hAnsi="Arial" w:cs="Arial"/>
          <w:b/>
        </w:rPr>
        <w:t>Establishing confidentiality protocols:</w:t>
      </w:r>
    </w:p>
    <w:p w:rsidR="00F5692B" w:rsidRDefault="00F5692B" w:rsidP="00F5692B">
      <w:pPr>
        <w:pStyle w:val="ListParagraph"/>
        <w:rPr>
          <w:rFonts w:ascii="Arial" w:hAnsi="Arial" w:cs="Arial"/>
        </w:rPr>
      </w:pPr>
      <w:r>
        <w:rPr>
          <w:rFonts w:ascii="Arial" w:hAnsi="Arial" w:cs="Arial"/>
        </w:rPr>
        <w:t xml:space="preserve">Both facilitators and participants must be clear on confidentiality protocols. This includes establishing what confidentiality means and what procedures and processes are in place if a disclosure is made. While students might assume that ‘what is said in the room stays in the room’ is it important they know that what they say will be kept confidential unless they say something that suggests they, or a another young person may be at risk of harm. It is important to state at the start what would happen in this event. </w:t>
      </w:r>
    </w:p>
    <w:p w:rsidR="00F5692B" w:rsidRPr="00AB1EDA" w:rsidRDefault="00F5692B" w:rsidP="00F5692B">
      <w:pPr>
        <w:pStyle w:val="ListParagraph"/>
        <w:rPr>
          <w:rFonts w:ascii="Arial" w:hAnsi="Arial" w:cs="Arial"/>
        </w:rPr>
      </w:pPr>
    </w:p>
    <w:p w:rsidR="00F5692B" w:rsidRDefault="00F5692B" w:rsidP="00F5692B">
      <w:pPr>
        <w:pStyle w:val="ListParagraph"/>
        <w:numPr>
          <w:ilvl w:val="0"/>
          <w:numId w:val="2"/>
        </w:numPr>
        <w:rPr>
          <w:rFonts w:ascii="Arial" w:hAnsi="Arial" w:cs="Arial"/>
          <w:b/>
        </w:rPr>
      </w:pPr>
      <w:r w:rsidRPr="00FB6A0F">
        <w:rPr>
          <w:rFonts w:ascii="Arial" w:hAnsi="Arial" w:cs="Arial"/>
          <w:b/>
        </w:rPr>
        <w:t>Finding and creating the right space:</w:t>
      </w:r>
    </w:p>
    <w:p w:rsidR="00F5692B" w:rsidRPr="00FF3625" w:rsidRDefault="00F5692B" w:rsidP="00F5692B">
      <w:pPr>
        <w:pStyle w:val="ListParagraph"/>
        <w:rPr>
          <w:rFonts w:ascii="Arial" w:hAnsi="Arial" w:cs="Arial"/>
          <w:b/>
        </w:rPr>
      </w:pPr>
      <w:r>
        <w:rPr>
          <w:rFonts w:ascii="Arial" w:hAnsi="Arial" w:cs="Arial"/>
        </w:rPr>
        <w:t xml:space="preserve">Student engagement sessions should be held in a quiet and private room during class time. </w:t>
      </w:r>
      <w:r w:rsidRPr="00FF3625">
        <w:rPr>
          <w:rFonts w:ascii="Arial" w:hAnsi="Arial" w:cs="Arial"/>
        </w:rPr>
        <w:t>It is important that students feel comfortable to discuss</w:t>
      </w:r>
      <w:r>
        <w:rPr>
          <w:rFonts w:ascii="Arial" w:hAnsi="Arial" w:cs="Arial"/>
        </w:rPr>
        <w:t xml:space="preserve"> challenging issues, and that an informal, comfortable space is created to enable this.  This includes allowing the students to leave at any time if it is safe to do so. </w:t>
      </w:r>
    </w:p>
    <w:p w:rsidR="00F5692B" w:rsidRPr="00FB6A0F" w:rsidRDefault="00F5692B" w:rsidP="00F5692B">
      <w:pPr>
        <w:pStyle w:val="ListParagraph"/>
        <w:rPr>
          <w:rFonts w:ascii="Arial" w:hAnsi="Arial" w:cs="Arial"/>
        </w:rPr>
      </w:pPr>
    </w:p>
    <w:p w:rsidR="00F5692B" w:rsidRDefault="00F5692B" w:rsidP="00F5692B">
      <w:pPr>
        <w:pStyle w:val="ListParagraph"/>
        <w:numPr>
          <w:ilvl w:val="0"/>
          <w:numId w:val="2"/>
        </w:numPr>
        <w:rPr>
          <w:rFonts w:ascii="Arial" w:hAnsi="Arial" w:cs="Arial"/>
          <w:b/>
        </w:rPr>
      </w:pPr>
      <w:r>
        <w:rPr>
          <w:rFonts w:ascii="Arial" w:hAnsi="Arial" w:cs="Arial"/>
          <w:b/>
        </w:rPr>
        <w:t>Capturing the information</w:t>
      </w:r>
      <w:r w:rsidRPr="00FB6A0F">
        <w:rPr>
          <w:rFonts w:ascii="Arial" w:hAnsi="Arial" w:cs="Arial"/>
          <w:b/>
        </w:rPr>
        <w:t xml:space="preserve">: </w:t>
      </w:r>
    </w:p>
    <w:p w:rsidR="00F5692B" w:rsidRDefault="00F5692B" w:rsidP="00F5692B">
      <w:pPr>
        <w:pStyle w:val="ListParagraph"/>
        <w:rPr>
          <w:rFonts w:ascii="Arial" w:hAnsi="Arial" w:cs="Arial"/>
        </w:rPr>
      </w:pPr>
      <w:r w:rsidRPr="00C15309">
        <w:rPr>
          <w:rFonts w:ascii="Arial" w:hAnsi="Arial" w:cs="Arial"/>
        </w:rPr>
        <w:t xml:space="preserve">The </w:t>
      </w:r>
      <w:r>
        <w:rPr>
          <w:rFonts w:ascii="Arial" w:hAnsi="Arial" w:cs="Arial"/>
        </w:rPr>
        <w:t>session</w:t>
      </w:r>
      <w:r w:rsidRPr="00C15309">
        <w:rPr>
          <w:rFonts w:ascii="Arial" w:hAnsi="Arial" w:cs="Arial"/>
        </w:rPr>
        <w:t xml:space="preserve"> could</w:t>
      </w:r>
      <w:r>
        <w:rPr>
          <w:rFonts w:ascii="Arial" w:hAnsi="Arial" w:cs="Arial"/>
        </w:rPr>
        <w:t xml:space="preserve"> be recorded in </w:t>
      </w:r>
      <w:r w:rsidRPr="00C15309">
        <w:rPr>
          <w:rFonts w:ascii="Arial" w:hAnsi="Arial" w:cs="Arial"/>
        </w:rPr>
        <w:t>notes</w:t>
      </w:r>
      <w:r>
        <w:rPr>
          <w:rFonts w:ascii="Arial" w:hAnsi="Arial" w:cs="Arial"/>
        </w:rPr>
        <w:t xml:space="preserve">. When recording notes of the session, it should remain anonymous, however it is important that any individual concerns arising are noted and appropriately followed up. </w:t>
      </w:r>
    </w:p>
    <w:p w:rsidR="008854E5" w:rsidRDefault="008854E5" w:rsidP="00F5692B">
      <w:pPr>
        <w:pStyle w:val="ListParagraph"/>
        <w:rPr>
          <w:rFonts w:ascii="Arial" w:hAnsi="Arial" w:cs="Arial"/>
        </w:rPr>
      </w:pPr>
    </w:p>
    <w:p w:rsidR="008854E5" w:rsidRPr="008854E5" w:rsidRDefault="008854E5" w:rsidP="008854E5">
      <w:pPr>
        <w:pStyle w:val="ListParagraph"/>
        <w:numPr>
          <w:ilvl w:val="0"/>
          <w:numId w:val="2"/>
        </w:numPr>
        <w:rPr>
          <w:rFonts w:ascii="Arial" w:hAnsi="Arial" w:cs="Arial"/>
        </w:rPr>
      </w:pPr>
      <w:r>
        <w:rPr>
          <w:rFonts w:ascii="Arial" w:hAnsi="Arial" w:cs="Arial"/>
          <w:b/>
        </w:rPr>
        <w:t xml:space="preserve">Right to withdraw: </w:t>
      </w:r>
    </w:p>
    <w:p w:rsidR="008854E5" w:rsidRPr="008854E5" w:rsidRDefault="008854E5" w:rsidP="008854E5">
      <w:pPr>
        <w:pStyle w:val="ListParagraph"/>
        <w:rPr>
          <w:rFonts w:ascii="Arial" w:hAnsi="Arial" w:cs="Arial"/>
        </w:rPr>
      </w:pPr>
      <w:r>
        <w:rPr>
          <w:rFonts w:ascii="Arial" w:hAnsi="Arial" w:cs="Arial"/>
        </w:rPr>
        <w:t xml:space="preserve">Students have the right to withdraw their </w:t>
      </w:r>
      <w:bookmarkStart w:id="0" w:name="_GoBack"/>
      <w:r>
        <w:rPr>
          <w:rFonts w:ascii="Arial" w:hAnsi="Arial" w:cs="Arial"/>
        </w:rPr>
        <w:t>consent to engage in the research. They can do this at any point during the focus group itself an</w:t>
      </w:r>
      <w:bookmarkEnd w:id="0"/>
      <w:r>
        <w:rPr>
          <w:rFonts w:ascii="Arial" w:hAnsi="Arial" w:cs="Arial"/>
        </w:rPr>
        <w:t xml:space="preserve">d we also allow time after the focus group for </w:t>
      </w:r>
      <w:r>
        <w:rPr>
          <w:rFonts w:ascii="Arial" w:hAnsi="Arial" w:cs="Arial"/>
        </w:rPr>
        <w:lastRenderedPageBreak/>
        <w:t>students to change their mind about being involved in the project. As a guide, we usually allow 4 weeks following a focus group for a student to withdraw their consent.</w:t>
      </w:r>
    </w:p>
    <w:p w:rsidR="00F5692B" w:rsidRDefault="00F5692B" w:rsidP="00F5692B">
      <w:pPr>
        <w:pStyle w:val="ListParagraph"/>
        <w:rPr>
          <w:rFonts w:ascii="Arial" w:hAnsi="Arial" w:cs="Arial"/>
        </w:rPr>
      </w:pPr>
    </w:p>
    <w:p w:rsidR="00F5692B" w:rsidRPr="006E0C8B" w:rsidRDefault="00F5692B" w:rsidP="00F5692B">
      <w:pPr>
        <w:pStyle w:val="ListParagraph"/>
        <w:numPr>
          <w:ilvl w:val="0"/>
          <w:numId w:val="2"/>
        </w:numPr>
        <w:rPr>
          <w:rFonts w:ascii="Arial" w:hAnsi="Arial" w:cs="Arial"/>
          <w:b/>
        </w:rPr>
      </w:pPr>
      <w:r w:rsidRPr="00EA3380">
        <w:rPr>
          <w:rFonts w:ascii="Arial" w:hAnsi="Arial" w:cs="Arial"/>
          <w:b/>
        </w:rPr>
        <w:t>Follow up:</w:t>
      </w:r>
    </w:p>
    <w:p w:rsidR="00F5692B" w:rsidRPr="00BF3A0E" w:rsidRDefault="00F5692B" w:rsidP="00F5692B">
      <w:pPr>
        <w:pStyle w:val="ListParagraph"/>
        <w:rPr>
          <w:rFonts w:ascii="Arial" w:hAnsi="Arial" w:cs="Arial"/>
        </w:rPr>
      </w:pPr>
      <w:r>
        <w:rPr>
          <w:rFonts w:ascii="Arial" w:hAnsi="Arial" w:cs="Arial"/>
        </w:rPr>
        <w:t>Once the session has been captured, a</w:t>
      </w:r>
      <w:r w:rsidRPr="00BF3A0E">
        <w:rPr>
          <w:rFonts w:ascii="Arial" w:hAnsi="Arial" w:cs="Arial"/>
        </w:rPr>
        <w:t>n intervention plan should then be developed for issues that arise</w:t>
      </w:r>
      <w:r>
        <w:rPr>
          <w:rFonts w:ascii="Arial" w:hAnsi="Arial" w:cs="Arial"/>
        </w:rPr>
        <w:t xml:space="preserve"> from the information gathered</w:t>
      </w:r>
      <w:r w:rsidRPr="00BF3A0E">
        <w:rPr>
          <w:rFonts w:ascii="Arial" w:hAnsi="Arial" w:cs="Arial"/>
        </w:rPr>
        <w:t xml:space="preserve">. </w:t>
      </w:r>
      <w:r>
        <w:rPr>
          <w:rFonts w:ascii="Arial" w:hAnsi="Arial" w:cs="Arial"/>
        </w:rPr>
        <w:t xml:space="preserve">All issues reported should be taken seriously. </w:t>
      </w:r>
      <w:r w:rsidRPr="00BF3A0E">
        <w:rPr>
          <w:rFonts w:ascii="Arial" w:hAnsi="Arial" w:cs="Arial"/>
        </w:rPr>
        <w:t xml:space="preserve">Some of these may relate to concerns outside of the school, for example a particular location where young people feel unsafe. It is important that these are raised with the local authority. The first point of contact within the local authority will vary between local areas. Actions that result from the student engagement </w:t>
      </w:r>
      <w:r>
        <w:rPr>
          <w:rFonts w:ascii="Arial" w:hAnsi="Arial" w:cs="Arial"/>
        </w:rPr>
        <w:t>sessions</w:t>
      </w:r>
      <w:r w:rsidRPr="00BF3A0E">
        <w:rPr>
          <w:rFonts w:ascii="Arial" w:hAnsi="Arial" w:cs="Arial"/>
        </w:rPr>
        <w:t xml:space="preserve"> should be disseminated to the students so that they know their voice and opinions are </w:t>
      </w:r>
      <w:r>
        <w:rPr>
          <w:rFonts w:ascii="Arial" w:hAnsi="Arial" w:cs="Arial"/>
        </w:rPr>
        <w:t xml:space="preserve">being </w:t>
      </w:r>
      <w:r w:rsidRPr="00BF3A0E">
        <w:rPr>
          <w:rFonts w:ascii="Arial" w:hAnsi="Arial" w:cs="Arial"/>
        </w:rPr>
        <w:t>taken seriously.</w:t>
      </w:r>
    </w:p>
    <w:p w:rsidR="00F5692B" w:rsidRDefault="00F5692B" w:rsidP="00F5692B">
      <w:pPr>
        <w:pStyle w:val="ListParagraph"/>
        <w:rPr>
          <w:rFonts w:ascii="Arial" w:hAnsi="Arial" w:cs="Arial"/>
        </w:rPr>
      </w:pPr>
    </w:p>
    <w:p w:rsidR="00F5692B" w:rsidRPr="006E0C8B" w:rsidRDefault="00F5692B" w:rsidP="00F5692B">
      <w:pPr>
        <w:pStyle w:val="ListParagraph"/>
        <w:rPr>
          <w:rFonts w:ascii="Arial" w:hAnsi="Arial" w:cs="Arial"/>
        </w:rPr>
      </w:pPr>
      <w:r>
        <w:rPr>
          <w:rFonts w:ascii="Arial" w:hAnsi="Arial" w:cs="Arial"/>
        </w:rPr>
        <w:t>Group settings are not the right environment for young people to disclose, h</w:t>
      </w:r>
      <w:r w:rsidRPr="006E0C8B">
        <w:rPr>
          <w:rFonts w:ascii="Arial" w:hAnsi="Arial" w:cs="Arial"/>
        </w:rPr>
        <w:t xml:space="preserve">owever, if any safeguarding concerns do arise at any stage of the session then these should be appropriately followed up. </w:t>
      </w:r>
    </w:p>
    <w:p w:rsidR="00F5692B" w:rsidRPr="00E20679" w:rsidRDefault="00F5692B" w:rsidP="00F5692B">
      <w:pPr>
        <w:ind w:left="720"/>
        <w:rPr>
          <w:rFonts w:ascii="Arial" w:hAnsi="Arial" w:cs="Arial"/>
        </w:rPr>
      </w:pPr>
    </w:p>
    <w:p w:rsidR="00F5692B" w:rsidRDefault="00F5692B" w:rsidP="00F5692B">
      <w:pPr>
        <w:rPr>
          <w:rFonts w:ascii="Arial" w:hAnsi="Arial" w:cs="Arial"/>
        </w:rPr>
      </w:pPr>
      <w:r>
        <w:rPr>
          <w:rFonts w:ascii="Arial" w:hAnsi="Arial" w:cs="Arial"/>
        </w:rPr>
        <w:t>We would value any feedback you have once you have used the student engagement guidance and session sheet. Please send any feedback to the Contextual Safeguarding Team.</w:t>
      </w:r>
    </w:p>
    <w:p w:rsidR="00F5692B" w:rsidRPr="00B601B9" w:rsidRDefault="00F5692B" w:rsidP="00F5692B">
      <w:pPr>
        <w:rPr>
          <w:rFonts w:ascii="Arial" w:hAnsi="Arial" w:cs="Arial"/>
          <w:b/>
          <w:sz w:val="28"/>
          <w:szCs w:val="28"/>
        </w:rPr>
      </w:pPr>
      <w:r w:rsidRPr="00B601B9">
        <w:rPr>
          <w:rFonts w:ascii="Arial" w:hAnsi="Arial" w:cs="Arial"/>
          <w:b/>
          <w:sz w:val="28"/>
          <w:szCs w:val="28"/>
        </w:rPr>
        <w:br w:type="page"/>
      </w:r>
      <w:r w:rsidRPr="00B601B9">
        <w:rPr>
          <w:rFonts w:ascii="Arial" w:hAnsi="Arial" w:cs="Arial"/>
          <w:b/>
          <w:sz w:val="28"/>
          <w:szCs w:val="28"/>
        </w:rPr>
        <w:lastRenderedPageBreak/>
        <w:t xml:space="preserve">Appendix A: Session plan </w:t>
      </w:r>
    </w:p>
    <w:tbl>
      <w:tblPr>
        <w:tblStyle w:val="TableGrid"/>
        <w:tblW w:w="0" w:type="auto"/>
        <w:tblLook w:val="04A0" w:firstRow="1" w:lastRow="0" w:firstColumn="1" w:lastColumn="0" w:noHBand="0" w:noVBand="1"/>
      </w:tblPr>
      <w:tblGrid>
        <w:gridCol w:w="1228"/>
        <w:gridCol w:w="6677"/>
        <w:gridCol w:w="1842"/>
      </w:tblGrid>
      <w:tr w:rsidR="00F5692B" w:rsidRPr="00B14FA5" w:rsidTr="009D4DF2">
        <w:tc>
          <w:tcPr>
            <w:tcW w:w="9747" w:type="dxa"/>
            <w:gridSpan w:val="3"/>
          </w:tcPr>
          <w:p w:rsidR="00F5692B" w:rsidRDefault="00F5692B" w:rsidP="00913B7F">
            <w:pPr>
              <w:jc w:val="center"/>
              <w:rPr>
                <w:rFonts w:ascii="Arial" w:hAnsi="Arial" w:cs="Arial"/>
                <w:b/>
                <w:sz w:val="24"/>
              </w:rPr>
            </w:pPr>
            <w:r>
              <w:rPr>
                <w:rFonts w:ascii="Arial" w:hAnsi="Arial" w:cs="Arial"/>
                <w:b/>
                <w:sz w:val="24"/>
              </w:rPr>
              <w:t>Student engagement session plan</w:t>
            </w:r>
          </w:p>
          <w:p w:rsidR="00F5692B" w:rsidRPr="00EA3380" w:rsidRDefault="00F5692B" w:rsidP="00913B7F">
            <w:pPr>
              <w:jc w:val="center"/>
              <w:rPr>
                <w:rFonts w:ascii="Arial" w:hAnsi="Arial" w:cs="Arial"/>
                <w:sz w:val="24"/>
              </w:rPr>
            </w:pPr>
            <w:r w:rsidRPr="00EA3380">
              <w:rPr>
                <w:rFonts w:ascii="Arial" w:hAnsi="Arial" w:cs="Arial"/>
                <w:sz w:val="24"/>
              </w:rPr>
              <w:t xml:space="preserve">Time needed: 1– 1.5 hours </w:t>
            </w:r>
          </w:p>
          <w:p w:rsidR="00F5692B" w:rsidRPr="00B14FA5" w:rsidRDefault="00F5692B" w:rsidP="00913B7F">
            <w:pPr>
              <w:jc w:val="center"/>
              <w:rPr>
                <w:rFonts w:ascii="Arial" w:hAnsi="Arial" w:cs="Arial"/>
                <w:b/>
                <w:sz w:val="24"/>
              </w:rPr>
            </w:pPr>
          </w:p>
        </w:tc>
      </w:tr>
      <w:tr w:rsidR="00F5692B" w:rsidRPr="00B14FA5" w:rsidTr="009D4DF2">
        <w:tc>
          <w:tcPr>
            <w:tcW w:w="9747" w:type="dxa"/>
            <w:gridSpan w:val="3"/>
          </w:tcPr>
          <w:p w:rsidR="00F5692B" w:rsidRDefault="00F5692B" w:rsidP="00913B7F">
            <w:pPr>
              <w:rPr>
                <w:rFonts w:ascii="Arial" w:hAnsi="Arial" w:cs="Arial"/>
              </w:rPr>
            </w:pPr>
            <w:r>
              <w:rPr>
                <w:rFonts w:ascii="Arial" w:hAnsi="Arial" w:cs="Arial"/>
              </w:rPr>
              <w:t>Before the group starts, set up the room so that everyone can sit around one table. Ensure there is flipchart paper, pens, card and toothpaste (if using)</w:t>
            </w:r>
            <w:r w:rsidR="009D4DF2">
              <w:rPr>
                <w:rFonts w:ascii="Arial" w:hAnsi="Arial" w:cs="Arial"/>
              </w:rPr>
              <w:t>. If there are two members of staff, consider where you will sit so students feel comfortable.</w:t>
            </w:r>
          </w:p>
        </w:tc>
      </w:tr>
      <w:tr w:rsidR="00452B6E" w:rsidRPr="00B14FA5" w:rsidTr="00452B6E">
        <w:tc>
          <w:tcPr>
            <w:tcW w:w="1228" w:type="dxa"/>
          </w:tcPr>
          <w:p w:rsidR="00452B6E" w:rsidRPr="00B14FA5" w:rsidRDefault="00452B6E" w:rsidP="00913B7F">
            <w:pPr>
              <w:jc w:val="center"/>
              <w:rPr>
                <w:rFonts w:ascii="Arial" w:hAnsi="Arial" w:cs="Arial"/>
                <w:b/>
                <w:sz w:val="24"/>
              </w:rPr>
            </w:pPr>
            <w:r w:rsidRPr="00B14FA5">
              <w:rPr>
                <w:rFonts w:ascii="Arial" w:hAnsi="Arial" w:cs="Arial"/>
                <w:b/>
                <w:sz w:val="24"/>
              </w:rPr>
              <w:t>Timing</w:t>
            </w:r>
          </w:p>
        </w:tc>
        <w:tc>
          <w:tcPr>
            <w:tcW w:w="6677" w:type="dxa"/>
          </w:tcPr>
          <w:p w:rsidR="00452B6E" w:rsidRPr="00C332FD" w:rsidRDefault="00452B6E" w:rsidP="00913B7F">
            <w:pPr>
              <w:jc w:val="center"/>
              <w:rPr>
                <w:rFonts w:ascii="Arial" w:hAnsi="Arial" w:cs="Arial"/>
                <w:b/>
                <w:sz w:val="24"/>
              </w:rPr>
            </w:pPr>
            <w:r w:rsidRPr="00C332FD">
              <w:rPr>
                <w:rFonts w:ascii="Arial" w:hAnsi="Arial" w:cs="Arial"/>
                <w:b/>
                <w:sz w:val="24"/>
              </w:rPr>
              <w:t>Content</w:t>
            </w:r>
          </w:p>
        </w:tc>
        <w:tc>
          <w:tcPr>
            <w:tcW w:w="1842" w:type="dxa"/>
          </w:tcPr>
          <w:p w:rsidR="00452B6E" w:rsidRPr="00B14FA5" w:rsidRDefault="00452B6E" w:rsidP="00913B7F">
            <w:pPr>
              <w:jc w:val="center"/>
              <w:rPr>
                <w:rFonts w:ascii="Arial" w:hAnsi="Arial" w:cs="Arial"/>
                <w:b/>
                <w:sz w:val="24"/>
              </w:rPr>
            </w:pPr>
            <w:r w:rsidRPr="00B14FA5">
              <w:rPr>
                <w:rFonts w:ascii="Arial" w:hAnsi="Arial" w:cs="Arial"/>
                <w:b/>
                <w:sz w:val="24"/>
              </w:rPr>
              <w:t>Resources</w:t>
            </w:r>
          </w:p>
        </w:tc>
      </w:tr>
      <w:tr w:rsidR="00F5692B" w:rsidRPr="00B14FA5" w:rsidTr="00452B6E">
        <w:tc>
          <w:tcPr>
            <w:tcW w:w="1228" w:type="dxa"/>
          </w:tcPr>
          <w:p w:rsidR="00F5692B" w:rsidRPr="00B14FA5" w:rsidRDefault="00F5692B" w:rsidP="00913B7F">
            <w:pPr>
              <w:rPr>
                <w:rFonts w:ascii="Arial" w:hAnsi="Arial" w:cs="Arial"/>
              </w:rPr>
            </w:pPr>
            <w:r>
              <w:rPr>
                <w:rFonts w:ascii="Arial" w:hAnsi="Arial" w:cs="Arial"/>
              </w:rPr>
              <w:t>15 minutes</w:t>
            </w:r>
          </w:p>
        </w:tc>
        <w:tc>
          <w:tcPr>
            <w:tcW w:w="6677" w:type="dxa"/>
          </w:tcPr>
          <w:p w:rsidR="00F5692B" w:rsidRPr="00C332FD" w:rsidRDefault="00F5692B" w:rsidP="00913B7F">
            <w:pPr>
              <w:rPr>
                <w:rFonts w:ascii="Arial" w:hAnsi="Arial" w:cs="Arial"/>
              </w:rPr>
            </w:pPr>
            <w:r w:rsidRPr="00C332FD">
              <w:rPr>
                <w:rFonts w:ascii="Arial" w:hAnsi="Arial" w:cs="Arial"/>
                <w:b/>
              </w:rPr>
              <w:t>Introduction and consent</w:t>
            </w:r>
          </w:p>
          <w:p w:rsidR="00F5692B" w:rsidRPr="00F5692B" w:rsidRDefault="00F5692B" w:rsidP="00F5692B">
            <w:pPr>
              <w:rPr>
                <w:rFonts w:ascii="Arial" w:hAnsi="Arial" w:cs="Arial"/>
              </w:rPr>
            </w:pPr>
            <w:r w:rsidRPr="00F5692B">
              <w:rPr>
                <w:rFonts w:ascii="Arial" w:hAnsi="Arial" w:cs="Arial"/>
              </w:rPr>
              <w:t xml:space="preserve">Go around the </w:t>
            </w:r>
            <w:r>
              <w:rPr>
                <w:rFonts w:ascii="Arial" w:hAnsi="Arial" w:cs="Arial"/>
              </w:rPr>
              <w:t xml:space="preserve">table </w:t>
            </w:r>
            <w:r w:rsidRPr="00F5692B">
              <w:rPr>
                <w:rFonts w:ascii="Arial" w:hAnsi="Arial" w:cs="Arial"/>
              </w:rPr>
              <w:t>group and introduce ourselves</w:t>
            </w:r>
          </w:p>
          <w:p w:rsidR="00F5692B" w:rsidRDefault="00F5692B" w:rsidP="00913B7F">
            <w:pPr>
              <w:rPr>
                <w:rFonts w:ascii="Arial" w:hAnsi="Arial" w:cs="Arial"/>
              </w:rPr>
            </w:pPr>
          </w:p>
          <w:p w:rsidR="00F5692B" w:rsidRDefault="00F5692B" w:rsidP="00913B7F">
            <w:pPr>
              <w:rPr>
                <w:rFonts w:ascii="Arial" w:hAnsi="Arial" w:cs="Arial"/>
              </w:rPr>
            </w:pPr>
            <w:r>
              <w:rPr>
                <w:rFonts w:ascii="Arial" w:hAnsi="Arial" w:cs="Arial"/>
              </w:rPr>
              <w:t>Explain the reason for the group and assessment:</w:t>
            </w:r>
          </w:p>
          <w:p w:rsidR="009D4DF2" w:rsidRDefault="00F5692B" w:rsidP="00913B7F">
            <w:pPr>
              <w:rPr>
                <w:rFonts w:ascii="Arial" w:hAnsi="Arial" w:cs="Arial"/>
              </w:rPr>
            </w:pPr>
            <w:r>
              <w:rPr>
                <w:rFonts w:ascii="Arial" w:hAnsi="Arial" w:cs="Arial"/>
              </w:rPr>
              <w:t>[Example script]</w:t>
            </w:r>
            <w:r w:rsidR="009D4DF2">
              <w:rPr>
                <w:rFonts w:ascii="Arial" w:hAnsi="Arial" w:cs="Arial"/>
              </w:rPr>
              <w:t xml:space="preserve"> ‘We are here today because we want to talk about your feelings of safety in school. In particular, we know that students sometimes experience sexual harm at school, for example sexual harassment, unwanted touching, and harm online. So we want to speak with you today about how well you think this school does and how we can improve. We are working with the University of Bedfordshire to improve school responses. We are not asking you to talk about your own experiences, but, to think about issues that might affect students here. </w:t>
            </w:r>
          </w:p>
          <w:p w:rsidR="00F5692B" w:rsidRPr="009D4DF2" w:rsidRDefault="009D4DF2" w:rsidP="009D4DF2">
            <w:pPr>
              <w:pStyle w:val="ListParagraph"/>
              <w:numPr>
                <w:ilvl w:val="0"/>
                <w:numId w:val="8"/>
              </w:numPr>
              <w:rPr>
                <w:rFonts w:ascii="Arial" w:hAnsi="Arial" w:cs="Arial"/>
              </w:rPr>
            </w:pPr>
            <w:r w:rsidRPr="009D4DF2">
              <w:rPr>
                <w:rFonts w:ascii="Arial" w:hAnsi="Arial" w:cs="Arial"/>
              </w:rPr>
              <w:t>Does that sound like what you expected?</w:t>
            </w:r>
          </w:p>
          <w:p w:rsidR="009D4DF2" w:rsidRDefault="009D4DF2" w:rsidP="00913B7F">
            <w:pPr>
              <w:rPr>
                <w:rFonts w:ascii="Arial" w:hAnsi="Arial" w:cs="Arial"/>
              </w:rPr>
            </w:pPr>
          </w:p>
          <w:p w:rsidR="00F5692B" w:rsidRDefault="009D4DF2" w:rsidP="009D4DF2">
            <w:pPr>
              <w:rPr>
                <w:rFonts w:ascii="Arial" w:hAnsi="Arial" w:cs="Arial"/>
              </w:rPr>
            </w:pPr>
            <w:r>
              <w:rPr>
                <w:rFonts w:ascii="Arial" w:hAnsi="Arial" w:cs="Arial"/>
              </w:rPr>
              <w:t xml:space="preserve">We want to use what is said here to capture themes and ideas and think of ways to improve. But before we begin we need to talk about sharing in a group. </w:t>
            </w:r>
          </w:p>
          <w:p w:rsidR="009D4DF2" w:rsidRPr="00C332FD" w:rsidRDefault="009D4DF2" w:rsidP="009D4DF2">
            <w:pPr>
              <w:rPr>
                <w:rFonts w:ascii="Arial" w:hAnsi="Arial" w:cs="Arial"/>
              </w:rPr>
            </w:pPr>
          </w:p>
          <w:p w:rsidR="009D4DF2" w:rsidRDefault="00F5692B" w:rsidP="00913B7F">
            <w:pPr>
              <w:rPr>
                <w:rFonts w:ascii="Arial" w:hAnsi="Arial" w:cs="Arial"/>
              </w:rPr>
            </w:pPr>
            <w:r w:rsidRPr="00ED7866">
              <w:rPr>
                <w:rFonts w:ascii="Arial" w:hAnsi="Arial" w:cs="Arial"/>
                <w:b/>
              </w:rPr>
              <w:t>Confidentiality</w:t>
            </w:r>
            <w:r w:rsidRPr="00ED7866">
              <w:rPr>
                <w:rFonts w:ascii="Arial" w:hAnsi="Arial" w:cs="Arial"/>
              </w:rPr>
              <w:t xml:space="preserve">- We </w:t>
            </w:r>
            <w:proofErr w:type="gramStart"/>
            <w:r w:rsidRPr="00ED7866">
              <w:rPr>
                <w:rFonts w:ascii="Arial" w:hAnsi="Arial" w:cs="Arial"/>
              </w:rPr>
              <w:t>keep</w:t>
            </w:r>
            <w:proofErr w:type="gramEnd"/>
            <w:r w:rsidRPr="00ED7866">
              <w:rPr>
                <w:rFonts w:ascii="Arial" w:hAnsi="Arial" w:cs="Arial"/>
              </w:rPr>
              <w:t xml:space="preserve"> all information confidential. We will not tell anyone outside this group who said what and we will make sure that no one’s name is used in the </w:t>
            </w:r>
            <w:r>
              <w:rPr>
                <w:rFonts w:ascii="Arial" w:hAnsi="Arial" w:cs="Arial"/>
              </w:rPr>
              <w:t>assessment</w:t>
            </w:r>
            <w:r w:rsidRPr="00ED7866">
              <w:rPr>
                <w:rFonts w:ascii="Arial" w:hAnsi="Arial" w:cs="Arial"/>
              </w:rPr>
              <w:t xml:space="preserve">. </w:t>
            </w:r>
          </w:p>
          <w:p w:rsidR="009D4DF2" w:rsidRPr="009D4DF2" w:rsidRDefault="009D4DF2" w:rsidP="009D4DF2">
            <w:pPr>
              <w:pStyle w:val="ListParagraph"/>
              <w:numPr>
                <w:ilvl w:val="0"/>
                <w:numId w:val="8"/>
              </w:numPr>
              <w:rPr>
                <w:rFonts w:ascii="Arial" w:hAnsi="Arial" w:cs="Arial"/>
              </w:rPr>
            </w:pPr>
            <w:r>
              <w:rPr>
                <w:rFonts w:ascii="Arial" w:hAnsi="Arial" w:cs="Arial"/>
              </w:rPr>
              <w:t>Can you think of a time when we might have to break confidentiality?</w:t>
            </w:r>
          </w:p>
          <w:p w:rsidR="00F5692B" w:rsidRDefault="00F5692B" w:rsidP="00913B7F">
            <w:pPr>
              <w:rPr>
                <w:rFonts w:ascii="Arial" w:hAnsi="Arial" w:cs="Arial"/>
              </w:rPr>
            </w:pPr>
            <w:r w:rsidRPr="00ED7866">
              <w:rPr>
                <w:rFonts w:ascii="Arial" w:hAnsi="Arial" w:cs="Arial"/>
              </w:rPr>
              <w:t xml:space="preserve">The only time that we would have to break confidentiality is if you told us something that makes us worry about you or someone else being seriously harmed. If this happens we will have to talk to someone about that but we will always try and let you know we will do this. For example, we will not have to tell anyone if you tell </w:t>
            </w:r>
            <w:r>
              <w:rPr>
                <w:rFonts w:ascii="Arial" w:hAnsi="Arial" w:cs="Arial"/>
              </w:rPr>
              <w:t>us you have been smoking, but</w:t>
            </w:r>
            <w:r w:rsidRPr="00ED7866">
              <w:rPr>
                <w:rFonts w:ascii="Arial" w:hAnsi="Arial" w:cs="Arial"/>
              </w:rPr>
              <w:t xml:space="preserve"> if you told us that tonight someone was going to get badly beaten up then we would have to tell </w:t>
            </w:r>
            <w:r w:rsidRPr="00ED7866">
              <w:rPr>
                <w:rFonts w:ascii="Arial" w:hAnsi="Arial" w:cs="Arial"/>
              </w:rPr>
              <w:lastRenderedPageBreak/>
              <w:t>someone.</w:t>
            </w:r>
            <w:r w:rsidR="009D4DF2">
              <w:rPr>
                <w:rFonts w:ascii="Arial" w:hAnsi="Arial" w:cs="Arial"/>
              </w:rPr>
              <w:t xml:space="preserve"> </w:t>
            </w:r>
          </w:p>
          <w:p w:rsidR="009D4DF2" w:rsidRDefault="009D4DF2" w:rsidP="009D4DF2">
            <w:pPr>
              <w:pStyle w:val="ListParagraph"/>
              <w:numPr>
                <w:ilvl w:val="0"/>
                <w:numId w:val="8"/>
              </w:numPr>
              <w:rPr>
                <w:rFonts w:ascii="Arial" w:hAnsi="Arial" w:cs="Arial"/>
              </w:rPr>
            </w:pPr>
            <w:r>
              <w:rPr>
                <w:rFonts w:ascii="Arial" w:hAnsi="Arial" w:cs="Arial"/>
              </w:rPr>
              <w:t>Does that make sense?</w:t>
            </w:r>
          </w:p>
          <w:p w:rsidR="009D4DF2" w:rsidRDefault="009D4DF2" w:rsidP="009D4DF2">
            <w:pPr>
              <w:rPr>
                <w:rFonts w:ascii="Arial" w:hAnsi="Arial" w:cs="Arial"/>
              </w:rPr>
            </w:pPr>
          </w:p>
          <w:p w:rsidR="009D4DF2" w:rsidRPr="009D4DF2" w:rsidRDefault="009D4DF2" w:rsidP="009D4DF2">
            <w:pPr>
              <w:rPr>
                <w:rFonts w:ascii="Arial" w:hAnsi="Arial" w:cs="Arial"/>
              </w:rPr>
            </w:pPr>
            <w:r>
              <w:rPr>
                <w:rFonts w:ascii="Arial" w:hAnsi="Arial" w:cs="Arial"/>
              </w:rPr>
              <w:t>But to be clear, we are not asking about your own experiences.</w:t>
            </w:r>
          </w:p>
          <w:p w:rsidR="009D4DF2" w:rsidRPr="009D4DF2" w:rsidRDefault="009D4DF2" w:rsidP="00913B7F">
            <w:pPr>
              <w:rPr>
                <w:rFonts w:ascii="Arial" w:hAnsi="Arial" w:cs="Arial"/>
              </w:rPr>
            </w:pPr>
            <w:r w:rsidRPr="009D4DF2">
              <w:rPr>
                <w:rFonts w:ascii="Arial" w:hAnsi="Arial" w:cs="Arial"/>
              </w:rPr>
              <w:t xml:space="preserve">Before we begin we are going to play a little game. </w:t>
            </w:r>
          </w:p>
          <w:p w:rsidR="00F5692B" w:rsidRPr="00ED7866" w:rsidRDefault="00F5692B" w:rsidP="00913B7F">
            <w:pPr>
              <w:rPr>
                <w:rFonts w:ascii="Arial" w:hAnsi="Arial" w:cs="Arial"/>
                <w:i/>
                <w:u w:val="single"/>
              </w:rPr>
            </w:pPr>
            <w:r w:rsidRPr="00ED7866">
              <w:rPr>
                <w:rFonts w:ascii="Arial" w:hAnsi="Arial" w:cs="Arial"/>
                <w:b/>
                <w:u w:val="single"/>
              </w:rPr>
              <w:t>Tooth paste exercise-</w:t>
            </w:r>
            <w:r w:rsidRPr="00ED7866">
              <w:rPr>
                <w:rFonts w:ascii="Arial" w:hAnsi="Arial" w:cs="Arial"/>
                <w:i/>
                <w:u w:val="single"/>
              </w:rPr>
              <w:t xml:space="preserve"> </w:t>
            </w:r>
            <w:r w:rsidRPr="00ED7866">
              <w:rPr>
                <w:rFonts w:ascii="Arial" w:eastAsia="PMingLiU" w:hAnsi="Arial" w:cs="Arial"/>
                <w:b/>
                <w:bCs/>
                <w:lang w:eastAsia="zh-TW"/>
              </w:rPr>
              <w:t>Explaining limits of confidentiality in group setting</w:t>
            </w:r>
            <w:r w:rsidRPr="00ED7866">
              <w:rPr>
                <w:rFonts w:ascii="Arial" w:eastAsia="PMingLiU" w:hAnsi="Arial" w:cs="Arial"/>
                <w:lang w:eastAsia="zh-TW"/>
              </w:rPr>
              <w:t xml:space="preserve"> (5 </w:t>
            </w:r>
            <w:proofErr w:type="spellStart"/>
            <w:r w:rsidRPr="00ED7866">
              <w:rPr>
                <w:rFonts w:ascii="Arial" w:eastAsia="PMingLiU" w:hAnsi="Arial" w:cs="Arial"/>
                <w:lang w:eastAsia="zh-TW"/>
              </w:rPr>
              <w:t>mins</w:t>
            </w:r>
            <w:proofErr w:type="spellEnd"/>
            <w:r w:rsidRPr="00ED7866">
              <w:rPr>
                <w:rFonts w:ascii="Arial" w:eastAsia="PMingLiU" w:hAnsi="Arial" w:cs="Arial"/>
                <w:lang w:eastAsia="zh-TW"/>
              </w:rPr>
              <w:t>)</w:t>
            </w:r>
          </w:p>
          <w:p w:rsidR="00F5692B" w:rsidRPr="00C332FD" w:rsidRDefault="009D4DF2" w:rsidP="00913B7F">
            <w:pPr>
              <w:rPr>
                <w:rFonts w:ascii="Arial" w:eastAsia="PMingLiU" w:hAnsi="Arial" w:cs="Arial"/>
                <w:lang w:eastAsia="zh-TW"/>
              </w:rPr>
            </w:pPr>
            <w:r>
              <w:rPr>
                <w:rFonts w:ascii="Arial" w:eastAsia="PMingLiU" w:hAnsi="Arial" w:cs="Arial"/>
                <w:lang w:eastAsia="zh-TW"/>
              </w:rPr>
              <w:t>W</w:t>
            </w:r>
            <w:r w:rsidR="00F5692B" w:rsidRPr="00C332FD">
              <w:rPr>
                <w:rFonts w:ascii="Arial" w:eastAsia="PMingLiU" w:hAnsi="Arial" w:cs="Arial"/>
                <w:lang w:eastAsia="zh-TW"/>
              </w:rPr>
              <w:t xml:space="preserve">e’re going to do a very quick exercise before we start (*ask that if anyone has done this exercise before they don’t explain to others). </w:t>
            </w:r>
          </w:p>
          <w:p w:rsidR="00F5692B" w:rsidRPr="00C332FD" w:rsidRDefault="00F5692B" w:rsidP="00F5692B">
            <w:pPr>
              <w:numPr>
                <w:ilvl w:val="0"/>
                <w:numId w:val="4"/>
              </w:numPr>
              <w:spacing w:after="0" w:line="240" w:lineRule="auto"/>
              <w:ind w:left="1080"/>
              <w:contextualSpacing/>
              <w:rPr>
                <w:rFonts w:ascii="Arial" w:eastAsia="PMingLiU" w:hAnsi="Arial" w:cs="Arial"/>
                <w:lang w:eastAsia="zh-TW"/>
              </w:rPr>
            </w:pPr>
            <w:r w:rsidRPr="00C332FD">
              <w:rPr>
                <w:rFonts w:ascii="Arial" w:eastAsia="PMingLiU" w:hAnsi="Arial" w:cs="Arial"/>
                <w:lang w:eastAsia="zh-TW"/>
              </w:rPr>
              <w:t xml:space="preserve">Ask for a volunteer (or nominate someone). </w:t>
            </w:r>
          </w:p>
          <w:p w:rsidR="009D4DF2" w:rsidRPr="009D4DF2" w:rsidRDefault="00F5692B" w:rsidP="009D4DF2">
            <w:pPr>
              <w:numPr>
                <w:ilvl w:val="0"/>
                <w:numId w:val="4"/>
              </w:numPr>
              <w:spacing w:after="0" w:line="240" w:lineRule="auto"/>
              <w:ind w:left="1080"/>
              <w:contextualSpacing/>
              <w:rPr>
                <w:rFonts w:ascii="Arial" w:eastAsia="PMingLiU" w:hAnsi="Arial" w:cs="Arial"/>
                <w:lang w:eastAsia="zh-TW"/>
              </w:rPr>
            </w:pPr>
            <w:r w:rsidRPr="00C332FD">
              <w:rPr>
                <w:rFonts w:ascii="Arial" w:eastAsia="PMingLiU" w:hAnsi="Arial" w:cs="Arial"/>
                <w:lang w:eastAsia="zh-TW"/>
              </w:rPr>
              <w:t xml:space="preserve">Hand them a sheet of card and tube of toothpaste – tell them their task is to empty the contents of the toothpaste onto the sheet of card. </w:t>
            </w:r>
          </w:p>
          <w:p w:rsidR="00F5692B" w:rsidRPr="00C332FD" w:rsidRDefault="00F5692B" w:rsidP="00F5692B">
            <w:pPr>
              <w:numPr>
                <w:ilvl w:val="0"/>
                <w:numId w:val="4"/>
              </w:numPr>
              <w:spacing w:after="0" w:line="240" w:lineRule="auto"/>
              <w:ind w:left="1080"/>
              <w:contextualSpacing/>
              <w:rPr>
                <w:rFonts w:ascii="Arial" w:eastAsia="PMingLiU" w:hAnsi="Arial" w:cs="Arial"/>
                <w:lang w:eastAsia="zh-TW"/>
              </w:rPr>
            </w:pPr>
            <w:r w:rsidRPr="00C332FD">
              <w:rPr>
                <w:rFonts w:ascii="Arial" w:eastAsia="PMingLiU" w:hAnsi="Arial" w:cs="Arial"/>
                <w:lang w:eastAsia="zh-TW"/>
              </w:rPr>
              <w:t xml:space="preserve">Ask them to hand to person sitting next to them. Tell that person their task is to put all the toothpaste back in the tube – but explain that they can’t cut the tube and there can’t be a single bit of toothpaste left on the card or their hands. </w:t>
            </w:r>
          </w:p>
          <w:p w:rsidR="00F5692B" w:rsidRPr="00C332FD" w:rsidRDefault="00F5692B" w:rsidP="00F5692B">
            <w:pPr>
              <w:numPr>
                <w:ilvl w:val="0"/>
                <w:numId w:val="4"/>
              </w:numPr>
              <w:spacing w:after="0" w:line="240" w:lineRule="auto"/>
              <w:ind w:left="1080"/>
              <w:contextualSpacing/>
              <w:rPr>
                <w:rFonts w:ascii="Arial" w:eastAsia="PMingLiU" w:hAnsi="Arial" w:cs="Arial"/>
                <w:lang w:eastAsia="zh-TW"/>
              </w:rPr>
            </w:pPr>
            <w:r w:rsidRPr="00C332FD">
              <w:rPr>
                <w:rFonts w:ascii="Arial" w:eastAsia="PMingLiU" w:hAnsi="Arial" w:cs="Arial"/>
                <w:lang w:eastAsia="zh-TW"/>
              </w:rPr>
              <w:t xml:space="preserve">Ask rest of group to help them/ give them ideas – the group should quickly come to conclusion that it’s not possible. </w:t>
            </w:r>
          </w:p>
          <w:p w:rsidR="00F5692B" w:rsidRPr="00C332FD" w:rsidRDefault="009D4DF2" w:rsidP="00F5692B">
            <w:pPr>
              <w:numPr>
                <w:ilvl w:val="0"/>
                <w:numId w:val="4"/>
              </w:numPr>
              <w:spacing w:after="0" w:line="240" w:lineRule="auto"/>
              <w:ind w:left="1080"/>
              <w:contextualSpacing/>
              <w:rPr>
                <w:rFonts w:ascii="Arial" w:eastAsia="PMingLiU" w:hAnsi="Arial" w:cs="Arial"/>
                <w:lang w:eastAsia="zh-TW"/>
              </w:rPr>
            </w:pPr>
            <w:r>
              <w:rPr>
                <w:rFonts w:ascii="Arial" w:eastAsia="PMingLiU" w:hAnsi="Arial" w:cs="Arial"/>
                <w:lang w:eastAsia="zh-TW"/>
              </w:rPr>
              <w:t>After a few minutes as them w</w:t>
            </w:r>
            <w:r w:rsidR="00F5692B" w:rsidRPr="00C332FD">
              <w:rPr>
                <w:rFonts w:ascii="Arial" w:eastAsia="PMingLiU" w:hAnsi="Arial" w:cs="Arial"/>
                <w:lang w:eastAsia="zh-TW"/>
              </w:rPr>
              <w:t>hat this exercise has to do with confidentiality in a group?</w:t>
            </w:r>
          </w:p>
          <w:p w:rsidR="00F5692B" w:rsidRPr="00C332FD" w:rsidRDefault="00F5692B" w:rsidP="00913B7F">
            <w:pPr>
              <w:ind w:left="1080"/>
              <w:contextualSpacing/>
              <w:rPr>
                <w:rFonts w:ascii="Arial" w:eastAsia="PMingLiU" w:hAnsi="Arial" w:cs="Arial"/>
                <w:lang w:eastAsia="zh-TW"/>
              </w:rPr>
            </w:pPr>
          </w:p>
          <w:p w:rsidR="009D4DF2" w:rsidRDefault="00F5692B" w:rsidP="00913B7F">
            <w:pPr>
              <w:rPr>
                <w:rFonts w:ascii="Arial" w:eastAsia="PMingLiU" w:hAnsi="Arial" w:cs="Arial"/>
                <w:lang w:eastAsia="zh-TW"/>
              </w:rPr>
            </w:pPr>
            <w:r w:rsidRPr="00C332FD">
              <w:rPr>
                <w:rFonts w:ascii="Arial" w:eastAsia="PMingLiU" w:hAnsi="Arial" w:cs="Arial"/>
                <w:lang w:eastAsia="zh-TW"/>
              </w:rPr>
              <w:t xml:space="preserve">Prompt if necessary – how is the toothpaste like information that we share? Once information is shared in a group setting we can never completely control what happens to it – while we are all committed to respecting each other’s privacy we need to recognise that we can’t guarantee that someone might accidentally share something. For this reason we all need to make sure we are only sharing information in a group that we feel comfortable to share. </w:t>
            </w:r>
            <w:r w:rsidR="009D4DF2">
              <w:rPr>
                <w:rFonts w:ascii="Arial" w:eastAsia="PMingLiU" w:hAnsi="Arial" w:cs="Arial"/>
                <w:lang w:eastAsia="zh-TW"/>
              </w:rPr>
              <w:t xml:space="preserve">Words are like </w:t>
            </w:r>
            <w:proofErr w:type="gramStart"/>
            <w:r w:rsidR="009D4DF2">
              <w:rPr>
                <w:rFonts w:ascii="Arial" w:eastAsia="PMingLiU" w:hAnsi="Arial" w:cs="Arial"/>
                <w:lang w:eastAsia="zh-TW"/>
              </w:rPr>
              <w:t>toothpaste,</w:t>
            </w:r>
            <w:proofErr w:type="gramEnd"/>
            <w:r w:rsidR="009D4DF2">
              <w:rPr>
                <w:rFonts w:ascii="Arial" w:eastAsia="PMingLiU" w:hAnsi="Arial" w:cs="Arial"/>
                <w:lang w:eastAsia="zh-TW"/>
              </w:rPr>
              <w:t xml:space="preserve"> once it is out we can’t take it back. </w:t>
            </w:r>
          </w:p>
          <w:p w:rsidR="00F5692B" w:rsidRDefault="009D4DF2" w:rsidP="009D4DF2">
            <w:pPr>
              <w:rPr>
                <w:rFonts w:ascii="Arial" w:hAnsi="Arial" w:cs="Arial"/>
              </w:rPr>
            </w:pPr>
            <w:r w:rsidRPr="009D4DF2">
              <w:rPr>
                <w:rFonts w:ascii="Arial" w:hAnsi="Arial" w:cs="Arial"/>
              </w:rPr>
              <w:t>So that we know you are happy to take part we are going to ask you to sign a consent form.</w:t>
            </w:r>
          </w:p>
          <w:p w:rsidR="009D4DF2" w:rsidRDefault="009D4DF2" w:rsidP="009D4DF2">
            <w:pPr>
              <w:pStyle w:val="ListParagraph"/>
              <w:numPr>
                <w:ilvl w:val="0"/>
                <w:numId w:val="8"/>
              </w:numPr>
              <w:rPr>
                <w:rFonts w:ascii="Arial" w:hAnsi="Arial" w:cs="Arial"/>
              </w:rPr>
            </w:pPr>
            <w:r>
              <w:rPr>
                <w:rFonts w:ascii="Arial" w:hAnsi="Arial" w:cs="Arial"/>
              </w:rPr>
              <w:t>Pass around consent form</w:t>
            </w:r>
          </w:p>
          <w:p w:rsidR="009D4DF2" w:rsidRDefault="009D4DF2" w:rsidP="009D4DF2">
            <w:pPr>
              <w:pStyle w:val="ListParagraph"/>
              <w:numPr>
                <w:ilvl w:val="0"/>
                <w:numId w:val="8"/>
              </w:numPr>
              <w:rPr>
                <w:rFonts w:ascii="Arial" w:hAnsi="Arial" w:cs="Arial"/>
              </w:rPr>
            </w:pPr>
            <w:r>
              <w:rPr>
                <w:rFonts w:ascii="Arial" w:hAnsi="Arial" w:cs="Arial"/>
              </w:rPr>
              <w:t>Read out each section and explain any parts</w:t>
            </w:r>
          </w:p>
          <w:p w:rsidR="009D4DF2" w:rsidRDefault="009D4DF2" w:rsidP="009D4DF2">
            <w:pPr>
              <w:pStyle w:val="ListParagraph"/>
              <w:numPr>
                <w:ilvl w:val="0"/>
                <w:numId w:val="8"/>
              </w:numPr>
              <w:rPr>
                <w:rFonts w:ascii="Arial" w:hAnsi="Arial" w:cs="Arial"/>
              </w:rPr>
            </w:pPr>
            <w:r>
              <w:rPr>
                <w:rFonts w:ascii="Arial" w:hAnsi="Arial" w:cs="Arial"/>
              </w:rPr>
              <w:t>Ask students to tick and sign the consent form.</w:t>
            </w:r>
          </w:p>
          <w:p w:rsidR="009D4DF2" w:rsidRDefault="009D4DF2" w:rsidP="009D4DF2">
            <w:pPr>
              <w:pStyle w:val="ListParagraph"/>
              <w:numPr>
                <w:ilvl w:val="0"/>
                <w:numId w:val="8"/>
              </w:numPr>
              <w:rPr>
                <w:rFonts w:ascii="Arial" w:hAnsi="Arial" w:cs="Arial"/>
              </w:rPr>
            </w:pPr>
            <w:r>
              <w:rPr>
                <w:rFonts w:ascii="Arial" w:hAnsi="Arial" w:cs="Arial"/>
              </w:rPr>
              <w:t>Collect in consent forms and make sure everyone is happy to take part.</w:t>
            </w:r>
          </w:p>
          <w:p w:rsidR="009D4DF2" w:rsidRPr="009D4DF2" w:rsidRDefault="009D4DF2" w:rsidP="009D4DF2">
            <w:pPr>
              <w:pStyle w:val="ListParagraph"/>
              <w:numPr>
                <w:ilvl w:val="0"/>
                <w:numId w:val="8"/>
              </w:numPr>
              <w:rPr>
                <w:rFonts w:ascii="Arial" w:hAnsi="Arial" w:cs="Arial"/>
              </w:rPr>
            </w:pPr>
            <w:r>
              <w:rPr>
                <w:rFonts w:ascii="Arial" w:hAnsi="Arial" w:cs="Arial"/>
              </w:rPr>
              <w:t xml:space="preserve">If someone is not happy to they are allowed to leave. </w:t>
            </w:r>
          </w:p>
          <w:p w:rsidR="00F5692B" w:rsidRDefault="00F5692B" w:rsidP="009D4DF2">
            <w:pPr>
              <w:rPr>
                <w:rFonts w:ascii="Arial" w:hAnsi="Arial" w:cs="Arial"/>
                <w:b/>
              </w:rPr>
            </w:pPr>
          </w:p>
          <w:p w:rsidR="009D4DF2" w:rsidRDefault="009D4DF2" w:rsidP="009D4DF2">
            <w:pPr>
              <w:rPr>
                <w:rFonts w:ascii="Arial" w:hAnsi="Arial" w:cs="Arial"/>
              </w:rPr>
            </w:pPr>
            <w:r>
              <w:rPr>
                <w:rFonts w:ascii="Arial" w:hAnsi="Arial" w:cs="Arial"/>
              </w:rPr>
              <w:t xml:space="preserve">Ok great, we are going to get </w:t>
            </w:r>
            <w:proofErr w:type="gramStart"/>
            <w:r>
              <w:rPr>
                <w:rFonts w:ascii="Arial" w:hAnsi="Arial" w:cs="Arial"/>
              </w:rPr>
              <w:t>started,</w:t>
            </w:r>
            <w:proofErr w:type="gramEnd"/>
            <w:r>
              <w:rPr>
                <w:rFonts w:ascii="Arial" w:hAnsi="Arial" w:cs="Arial"/>
              </w:rPr>
              <w:t xml:space="preserve"> you are welcome to stop at </w:t>
            </w:r>
            <w:r>
              <w:rPr>
                <w:rFonts w:ascii="Arial" w:hAnsi="Arial" w:cs="Arial"/>
              </w:rPr>
              <w:lastRenderedPageBreak/>
              <w:t xml:space="preserve">any time. </w:t>
            </w:r>
          </w:p>
          <w:p w:rsidR="009D4DF2" w:rsidRDefault="009D4DF2" w:rsidP="009D4DF2">
            <w:pPr>
              <w:rPr>
                <w:rFonts w:ascii="Arial" w:hAnsi="Arial" w:cs="Arial"/>
              </w:rPr>
            </w:pPr>
          </w:p>
          <w:p w:rsidR="00F5692B" w:rsidRPr="00C332FD" w:rsidRDefault="009D4DF2" w:rsidP="00913B7F">
            <w:pPr>
              <w:rPr>
                <w:rFonts w:ascii="Arial" w:hAnsi="Arial" w:cs="Arial"/>
              </w:rPr>
            </w:pPr>
            <w:r>
              <w:rPr>
                <w:rFonts w:ascii="Arial" w:hAnsi="Arial" w:cs="Arial"/>
              </w:rPr>
              <w:t xml:space="preserve">So that I can capture everything I am going to take notes. </w:t>
            </w:r>
          </w:p>
          <w:p w:rsidR="00F5692B" w:rsidRPr="00C332FD" w:rsidRDefault="00F5692B" w:rsidP="00913B7F">
            <w:pPr>
              <w:rPr>
                <w:rFonts w:ascii="Arial" w:hAnsi="Arial" w:cs="Arial"/>
              </w:rPr>
            </w:pPr>
          </w:p>
        </w:tc>
        <w:tc>
          <w:tcPr>
            <w:tcW w:w="1842" w:type="dxa"/>
          </w:tcPr>
          <w:p w:rsidR="00F5692B" w:rsidRDefault="00F5692B" w:rsidP="00913B7F">
            <w:pPr>
              <w:rPr>
                <w:rFonts w:ascii="Arial" w:hAnsi="Arial" w:cs="Arial"/>
              </w:rPr>
            </w:pPr>
            <w:r>
              <w:rPr>
                <w:rFonts w:ascii="Arial" w:hAnsi="Arial" w:cs="Arial"/>
              </w:rPr>
              <w:lastRenderedPageBreak/>
              <w:t>Name stickers</w:t>
            </w:r>
          </w:p>
          <w:p w:rsidR="00F5692B" w:rsidRDefault="00F5692B" w:rsidP="00913B7F">
            <w:pPr>
              <w:rPr>
                <w:rFonts w:ascii="Arial" w:hAnsi="Arial" w:cs="Arial"/>
              </w:rPr>
            </w:pPr>
            <w:r>
              <w:rPr>
                <w:rFonts w:ascii="Arial" w:hAnsi="Arial" w:cs="Arial"/>
              </w:rPr>
              <w:t>Pens</w:t>
            </w:r>
          </w:p>
          <w:p w:rsidR="00F5692B" w:rsidRDefault="00F5692B" w:rsidP="00913B7F">
            <w:pPr>
              <w:rPr>
                <w:rFonts w:ascii="Arial" w:hAnsi="Arial" w:cs="Arial"/>
              </w:rPr>
            </w:pPr>
            <w:r>
              <w:rPr>
                <w:rFonts w:ascii="Arial" w:hAnsi="Arial" w:cs="Arial"/>
              </w:rPr>
              <w:t>Card</w:t>
            </w:r>
          </w:p>
          <w:p w:rsidR="00F5692B" w:rsidRDefault="00F5692B" w:rsidP="00913B7F">
            <w:pPr>
              <w:rPr>
                <w:rFonts w:ascii="Arial" w:hAnsi="Arial" w:cs="Arial"/>
              </w:rPr>
            </w:pPr>
            <w:r>
              <w:rPr>
                <w:rFonts w:ascii="Arial" w:hAnsi="Arial" w:cs="Arial"/>
              </w:rPr>
              <w:t>Toothpaste</w:t>
            </w:r>
          </w:p>
          <w:p w:rsidR="00F5692B" w:rsidRDefault="00F5692B" w:rsidP="00913B7F">
            <w:pPr>
              <w:rPr>
                <w:rFonts w:ascii="Arial" w:hAnsi="Arial" w:cs="Arial"/>
              </w:rPr>
            </w:pPr>
            <w:r>
              <w:rPr>
                <w:rFonts w:ascii="Arial" w:hAnsi="Arial" w:cs="Arial"/>
              </w:rPr>
              <w:t>Group agreement</w:t>
            </w: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Default="00F5692B" w:rsidP="00913B7F">
            <w:pPr>
              <w:rPr>
                <w:rFonts w:ascii="Arial" w:hAnsi="Arial" w:cs="Arial"/>
              </w:rPr>
            </w:pPr>
          </w:p>
          <w:p w:rsidR="00F5692B" w:rsidRPr="00B14FA5" w:rsidRDefault="00F5692B" w:rsidP="00913B7F">
            <w:pPr>
              <w:rPr>
                <w:rFonts w:ascii="Arial" w:hAnsi="Arial" w:cs="Arial"/>
              </w:rPr>
            </w:pPr>
          </w:p>
        </w:tc>
      </w:tr>
      <w:tr w:rsidR="00F5692B" w:rsidRPr="00B14FA5" w:rsidTr="00452B6E">
        <w:tc>
          <w:tcPr>
            <w:tcW w:w="1228" w:type="dxa"/>
          </w:tcPr>
          <w:p w:rsidR="00F5692B" w:rsidRPr="00B14FA5" w:rsidRDefault="00F5692B" w:rsidP="00913B7F">
            <w:pPr>
              <w:rPr>
                <w:rFonts w:ascii="Arial" w:hAnsi="Arial" w:cs="Arial"/>
              </w:rPr>
            </w:pPr>
            <w:r>
              <w:rPr>
                <w:rFonts w:ascii="Arial" w:hAnsi="Arial" w:cs="Arial"/>
              </w:rPr>
              <w:lastRenderedPageBreak/>
              <w:t>15 minutes</w:t>
            </w:r>
          </w:p>
        </w:tc>
        <w:tc>
          <w:tcPr>
            <w:tcW w:w="6677" w:type="dxa"/>
          </w:tcPr>
          <w:p w:rsidR="00F5692B" w:rsidRPr="00C332FD" w:rsidRDefault="00F5692B" w:rsidP="00913B7F">
            <w:pPr>
              <w:rPr>
                <w:rFonts w:ascii="Arial" w:hAnsi="Arial" w:cs="Arial"/>
                <w:b/>
              </w:rPr>
            </w:pPr>
            <w:r w:rsidRPr="00C332FD">
              <w:rPr>
                <w:rFonts w:ascii="Arial" w:hAnsi="Arial" w:cs="Arial"/>
                <w:b/>
              </w:rPr>
              <w:t>Words about feeling safe at school</w:t>
            </w:r>
          </w:p>
          <w:p w:rsidR="00F5692B" w:rsidRPr="00C332FD" w:rsidRDefault="00F5692B" w:rsidP="00913B7F">
            <w:pPr>
              <w:rPr>
                <w:rFonts w:ascii="Arial" w:hAnsi="Arial" w:cs="Arial"/>
              </w:rPr>
            </w:pPr>
          </w:p>
          <w:p w:rsidR="00F5692B" w:rsidRPr="00C332FD" w:rsidRDefault="00F5692B" w:rsidP="00913B7F">
            <w:pPr>
              <w:rPr>
                <w:rFonts w:ascii="Arial" w:hAnsi="Arial" w:cs="Arial"/>
              </w:rPr>
            </w:pPr>
            <w:r w:rsidRPr="00C332FD">
              <w:rPr>
                <w:rFonts w:ascii="Arial" w:hAnsi="Arial" w:cs="Arial"/>
              </w:rPr>
              <w:t>When we described the project in our introduction, and when we talk about safety at school, what do you think about?</w:t>
            </w:r>
            <w:r>
              <w:rPr>
                <w:rFonts w:ascii="Arial" w:hAnsi="Arial" w:cs="Arial"/>
              </w:rPr>
              <w:t xml:space="preserve"> What types of harm </w:t>
            </w:r>
            <w:r w:rsidR="008541E6">
              <w:rPr>
                <w:rFonts w:ascii="Arial" w:hAnsi="Arial" w:cs="Arial"/>
              </w:rPr>
              <w:t xml:space="preserve">do you think </w:t>
            </w:r>
            <w:r>
              <w:rPr>
                <w:rFonts w:ascii="Arial" w:hAnsi="Arial" w:cs="Arial"/>
              </w:rPr>
              <w:t>happen</w:t>
            </w:r>
            <w:r w:rsidR="008541E6">
              <w:rPr>
                <w:rFonts w:ascii="Arial" w:hAnsi="Arial" w:cs="Arial"/>
              </w:rPr>
              <w:t>s</w:t>
            </w:r>
            <w:r>
              <w:rPr>
                <w:rFonts w:ascii="Arial" w:hAnsi="Arial" w:cs="Arial"/>
              </w:rPr>
              <w:t xml:space="preserve"> to students</w:t>
            </w:r>
            <w:r w:rsidR="008541E6">
              <w:rPr>
                <w:rFonts w:ascii="Arial" w:hAnsi="Arial" w:cs="Arial"/>
              </w:rPr>
              <w:t xml:space="preserve"> when we talk about sexual harm</w:t>
            </w:r>
            <w:r>
              <w:rPr>
                <w:rFonts w:ascii="Arial" w:hAnsi="Arial" w:cs="Arial"/>
              </w:rPr>
              <w:t>?</w:t>
            </w:r>
          </w:p>
          <w:p w:rsidR="00F5692B" w:rsidRPr="00C332FD" w:rsidRDefault="00F5692B" w:rsidP="00913B7F">
            <w:pPr>
              <w:rPr>
                <w:rFonts w:ascii="Arial" w:hAnsi="Arial" w:cs="Arial"/>
              </w:rPr>
            </w:pPr>
            <w:r w:rsidRPr="00C332FD">
              <w:rPr>
                <w:rFonts w:ascii="Arial" w:hAnsi="Arial" w:cs="Arial"/>
              </w:rPr>
              <w:t>(map out words on</w:t>
            </w:r>
            <w:r w:rsidR="008541E6">
              <w:rPr>
                <w:rFonts w:ascii="Arial" w:hAnsi="Arial" w:cs="Arial"/>
              </w:rPr>
              <w:t xml:space="preserve"> flipchart</w:t>
            </w:r>
            <w:r w:rsidRPr="00C332FD">
              <w:rPr>
                <w:rFonts w:ascii="Arial" w:hAnsi="Arial" w:cs="Arial"/>
              </w:rPr>
              <w:t xml:space="preserve"> paper)</w:t>
            </w:r>
          </w:p>
          <w:p w:rsidR="00F5692B" w:rsidRDefault="008541E6" w:rsidP="00913B7F">
            <w:pPr>
              <w:rPr>
                <w:rFonts w:ascii="Arial" w:hAnsi="Arial" w:cs="Arial"/>
              </w:rPr>
            </w:pPr>
            <w:r>
              <w:rPr>
                <w:rFonts w:ascii="Arial" w:hAnsi="Arial" w:cs="Arial"/>
              </w:rPr>
              <w:t>[prompt: sexual harassment, cyber-bullying, unwanted touching,</w:t>
            </w:r>
            <w:r w:rsidR="0014477C">
              <w:rPr>
                <w:rFonts w:ascii="Arial" w:hAnsi="Arial" w:cs="Arial"/>
              </w:rPr>
              <w:t xml:space="preserve"> blackmail, rape, sending nudes]</w:t>
            </w:r>
          </w:p>
          <w:p w:rsidR="008541E6" w:rsidRDefault="008541E6" w:rsidP="00913B7F">
            <w:pPr>
              <w:rPr>
                <w:rFonts w:ascii="Arial" w:hAnsi="Arial" w:cs="Arial"/>
              </w:rPr>
            </w:pPr>
            <w:r>
              <w:rPr>
                <w:rFonts w:ascii="Arial" w:hAnsi="Arial" w:cs="Arial"/>
              </w:rPr>
              <w:t xml:space="preserve">[You can ask further questions, for example ‘you said sexting, </w:t>
            </w:r>
            <w:proofErr w:type="gramStart"/>
            <w:r>
              <w:rPr>
                <w:rFonts w:ascii="Arial" w:hAnsi="Arial" w:cs="Arial"/>
              </w:rPr>
              <w:t>can</w:t>
            </w:r>
            <w:proofErr w:type="gramEnd"/>
            <w:r>
              <w:rPr>
                <w:rFonts w:ascii="Arial" w:hAnsi="Arial" w:cs="Arial"/>
              </w:rPr>
              <w:t xml:space="preserve"> you tell me a little more about how that might happen? What makes it harmful]</w:t>
            </w:r>
          </w:p>
          <w:p w:rsidR="008541E6" w:rsidRDefault="008541E6" w:rsidP="00913B7F">
            <w:pPr>
              <w:rPr>
                <w:rFonts w:ascii="Arial" w:hAnsi="Arial" w:cs="Arial"/>
              </w:rPr>
            </w:pPr>
            <w:r>
              <w:rPr>
                <w:rFonts w:ascii="Arial" w:hAnsi="Arial" w:cs="Arial"/>
              </w:rPr>
              <w:t>[Try and map as many as possible]</w:t>
            </w:r>
          </w:p>
          <w:p w:rsidR="008541E6" w:rsidRDefault="008541E6" w:rsidP="00913B7F">
            <w:pPr>
              <w:rPr>
                <w:rFonts w:ascii="Arial" w:hAnsi="Arial" w:cs="Arial"/>
              </w:rPr>
            </w:pPr>
          </w:p>
          <w:p w:rsidR="008541E6" w:rsidRDefault="008541E6" w:rsidP="00913B7F">
            <w:pPr>
              <w:rPr>
                <w:rFonts w:ascii="Arial" w:hAnsi="Arial" w:cs="Arial"/>
              </w:rPr>
            </w:pPr>
            <w:r w:rsidRPr="008541E6">
              <w:rPr>
                <w:rFonts w:ascii="Arial" w:hAnsi="Arial" w:cs="Arial"/>
                <w:b/>
              </w:rPr>
              <w:t>Are there any on here that you think are issues in this school</w:t>
            </w:r>
            <w:r>
              <w:rPr>
                <w:rFonts w:ascii="Arial" w:hAnsi="Arial" w:cs="Arial"/>
              </w:rPr>
              <w:t>? [put stars next to all] [Make sure students don’t refer to any students or gossip]</w:t>
            </w:r>
          </w:p>
          <w:p w:rsidR="008541E6" w:rsidRDefault="008541E6" w:rsidP="00913B7F">
            <w:pPr>
              <w:rPr>
                <w:rFonts w:ascii="Arial" w:hAnsi="Arial" w:cs="Arial"/>
              </w:rPr>
            </w:pPr>
          </w:p>
          <w:p w:rsidR="008541E6" w:rsidRPr="008541E6" w:rsidRDefault="008541E6" w:rsidP="00913B7F">
            <w:pPr>
              <w:rPr>
                <w:rFonts w:ascii="Arial" w:hAnsi="Arial" w:cs="Arial"/>
                <w:b/>
              </w:rPr>
            </w:pPr>
            <w:r w:rsidRPr="008541E6">
              <w:rPr>
                <w:rFonts w:ascii="Arial" w:hAnsi="Arial" w:cs="Arial"/>
                <w:b/>
              </w:rPr>
              <w:t>Are there any particular places this happens more, or different times?</w:t>
            </w:r>
          </w:p>
          <w:p w:rsidR="00F5692B" w:rsidRPr="008541E6" w:rsidRDefault="00F5692B" w:rsidP="008541E6">
            <w:pPr>
              <w:spacing w:after="0" w:line="240" w:lineRule="auto"/>
              <w:rPr>
                <w:rFonts w:ascii="Arial" w:hAnsi="Arial" w:cs="Arial"/>
              </w:rPr>
            </w:pPr>
          </w:p>
        </w:tc>
        <w:tc>
          <w:tcPr>
            <w:tcW w:w="1842" w:type="dxa"/>
          </w:tcPr>
          <w:p w:rsidR="00F5692B" w:rsidRDefault="00F5692B" w:rsidP="00913B7F">
            <w:pPr>
              <w:rPr>
                <w:rFonts w:ascii="Arial" w:hAnsi="Arial" w:cs="Arial"/>
              </w:rPr>
            </w:pPr>
            <w:r>
              <w:rPr>
                <w:rFonts w:ascii="Arial" w:hAnsi="Arial" w:cs="Arial"/>
              </w:rPr>
              <w:t>Flip-chart paper</w:t>
            </w:r>
          </w:p>
          <w:p w:rsidR="00F5692B" w:rsidRPr="00B14FA5" w:rsidRDefault="00F5692B" w:rsidP="00913B7F">
            <w:pPr>
              <w:rPr>
                <w:rFonts w:ascii="Arial" w:hAnsi="Arial" w:cs="Arial"/>
              </w:rPr>
            </w:pPr>
            <w:r>
              <w:rPr>
                <w:rFonts w:ascii="Arial" w:hAnsi="Arial" w:cs="Arial"/>
              </w:rPr>
              <w:t xml:space="preserve">Stickers </w:t>
            </w:r>
          </w:p>
        </w:tc>
      </w:tr>
      <w:tr w:rsidR="00F5692B" w:rsidRPr="00B14FA5" w:rsidTr="00452B6E">
        <w:tc>
          <w:tcPr>
            <w:tcW w:w="1228" w:type="dxa"/>
          </w:tcPr>
          <w:p w:rsidR="00F5692B" w:rsidRPr="00B14FA5" w:rsidRDefault="00F5692B" w:rsidP="00913B7F">
            <w:pPr>
              <w:rPr>
                <w:rFonts w:ascii="Arial" w:hAnsi="Arial" w:cs="Arial"/>
              </w:rPr>
            </w:pPr>
            <w:r>
              <w:rPr>
                <w:rFonts w:ascii="Arial" w:hAnsi="Arial" w:cs="Arial"/>
              </w:rPr>
              <w:t>30 minutes</w:t>
            </w:r>
          </w:p>
        </w:tc>
        <w:tc>
          <w:tcPr>
            <w:tcW w:w="6677" w:type="dxa"/>
          </w:tcPr>
          <w:p w:rsidR="00F5692B" w:rsidRPr="00C332FD" w:rsidRDefault="00F5692B" w:rsidP="00913B7F">
            <w:pPr>
              <w:rPr>
                <w:rFonts w:ascii="Arial" w:hAnsi="Arial" w:cs="Arial"/>
                <w:b/>
              </w:rPr>
            </w:pPr>
            <w:r w:rsidRPr="00C332FD">
              <w:rPr>
                <w:rFonts w:ascii="Arial" w:hAnsi="Arial" w:cs="Arial"/>
                <w:b/>
              </w:rPr>
              <w:t xml:space="preserve">Statements exercise – </w:t>
            </w:r>
            <w:r w:rsidRPr="00C332FD">
              <w:rPr>
                <w:rFonts w:ascii="Arial" w:hAnsi="Arial" w:cs="Arial"/>
              </w:rPr>
              <w:t>Do something, Do nothing, Don’t know</w:t>
            </w:r>
          </w:p>
          <w:p w:rsidR="00F5692B" w:rsidRPr="008541E6" w:rsidRDefault="008541E6" w:rsidP="00913B7F">
            <w:pPr>
              <w:rPr>
                <w:rFonts w:ascii="Arial" w:hAnsi="Arial" w:cs="Arial"/>
              </w:rPr>
            </w:pPr>
            <w:r>
              <w:rPr>
                <w:rFonts w:ascii="Arial" w:hAnsi="Arial" w:cs="Arial"/>
              </w:rPr>
              <w:t>[Get students to stand up. Tell them that you are going to read out a scenario and ask them to move along a line to how they think a student (not themselves) would respond. At one end have ‘do nothing’, in the middle ‘something else’, at the other end ‘tell a teacher’]</w:t>
            </w:r>
          </w:p>
          <w:p w:rsidR="00F5692B" w:rsidRDefault="00F5692B" w:rsidP="00913B7F">
            <w:pPr>
              <w:rPr>
                <w:rFonts w:ascii="Arial" w:hAnsi="Arial" w:cs="Arial"/>
              </w:rPr>
            </w:pPr>
            <w:r>
              <w:rPr>
                <w:rFonts w:ascii="Arial" w:hAnsi="Arial" w:cs="Arial"/>
              </w:rPr>
              <w:t>Ask the students to move to different parts of the room along a line depending on their response to each</w:t>
            </w:r>
            <w:r w:rsidRPr="00C332FD">
              <w:rPr>
                <w:rFonts w:ascii="Arial" w:hAnsi="Arial" w:cs="Arial"/>
              </w:rPr>
              <w:t xml:space="preserve"> </w:t>
            </w:r>
            <w:r>
              <w:rPr>
                <w:rFonts w:ascii="Arial" w:hAnsi="Arial" w:cs="Arial"/>
              </w:rPr>
              <w:t>statement</w:t>
            </w:r>
            <w:r w:rsidRPr="00C332FD">
              <w:rPr>
                <w:rFonts w:ascii="Arial" w:hAnsi="Arial" w:cs="Arial"/>
              </w:rPr>
              <w:t>:</w:t>
            </w:r>
          </w:p>
          <w:p w:rsidR="008448B5" w:rsidRPr="00C332FD" w:rsidRDefault="008448B5" w:rsidP="00913B7F">
            <w:pPr>
              <w:rPr>
                <w:rFonts w:ascii="Arial" w:hAnsi="Arial" w:cs="Arial"/>
              </w:rPr>
            </w:pPr>
            <w:r>
              <w:rPr>
                <w:rFonts w:ascii="Arial" w:hAnsi="Arial" w:cs="Arial"/>
              </w:rPr>
              <w:t>[Adapt the scenarios depending on the age of the group]</w:t>
            </w:r>
          </w:p>
          <w:p w:rsidR="00F5692B" w:rsidRDefault="008541E6" w:rsidP="00F5692B">
            <w:pPr>
              <w:pStyle w:val="ListParagraph"/>
              <w:numPr>
                <w:ilvl w:val="0"/>
                <w:numId w:val="3"/>
              </w:numPr>
              <w:spacing w:after="0" w:line="240" w:lineRule="auto"/>
              <w:rPr>
                <w:rFonts w:ascii="Arial" w:hAnsi="Arial" w:cs="Arial"/>
              </w:rPr>
            </w:pPr>
            <w:r>
              <w:rPr>
                <w:rFonts w:ascii="Arial" w:hAnsi="Arial" w:cs="Arial"/>
              </w:rPr>
              <w:t>If a girl walked along and someone shouted ‘</w:t>
            </w:r>
            <w:proofErr w:type="spellStart"/>
            <w:r>
              <w:rPr>
                <w:rFonts w:ascii="Arial" w:hAnsi="Arial" w:cs="Arial"/>
              </w:rPr>
              <w:t>Sket</w:t>
            </w:r>
            <w:proofErr w:type="spellEnd"/>
            <w:r>
              <w:rPr>
                <w:rFonts w:ascii="Arial" w:hAnsi="Arial" w:cs="Arial"/>
              </w:rPr>
              <w:t>/Slut’ at here</w:t>
            </w:r>
          </w:p>
          <w:p w:rsidR="008541E6" w:rsidRPr="00C332FD" w:rsidRDefault="008541E6" w:rsidP="00F5692B">
            <w:pPr>
              <w:pStyle w:val="ListParagraph"/>
              <w:numPr>
                <w:ilvl w:val="0"/>
                <w:numId w:val="3"/>
              </w:numPr>
              <w:spacing w:after="0" w:line="240" w:lineRule="auto"/>
              <w:rPr>
                <w:rFonts w:ascii="Arial" w:hAnsi="Arial" w:cs="Arial"/>
              </w:rPr>
            </w:pPr>
            <w:r>
              <w:rPr>
                <w:rFonts w:ascii="Arial" w:hAnsi="Arial" w:cs="Arial"/>
              </w:rPr>
              <w:t>Would this be different if it was a racist word</w:t>
            </w:r>
          </w:p>
          <w:p w:rsidR="00F5692B" w:rsidRPr="00C332FD" w:rsidRDefault="00F5692B" w:rsidP="00913B7F">
            <w:pPr>
              <w:pStyle w:val="ListParagraph"/>
              <w:rPr>
                <w:rFonts w:ascii="Arial" w:hAnsi="Arial" w:cs="Arial"/>
              </w:rPr>
            </w:pPr>
          </w:p>
          <w:p w:rsidR="00F5692B" w:rsidRPr="00C332FD" w:rsidRDefault="00F5692B" w:rsidP="00F5692B">
            <w:pPr>
              <w:pStyle w:val="ListParagraph"/>
              <w:numPr>
                <w:ilvl w:val="0"/>
                <w:numId w:val="3"/>
              </w:numPr>
              <w:spacing w:after="0" w:line="240" w:lineRule="auto"/>
              <w:rPr>
                <w:rFonts w:ascii="Arial" w:hAnsi="Arial" w:cs="Arial"/>
              </w:rPr>
            </w:pPr>
            <w:r w:rsidRPr="00C332FD">
              <w:rPr>
                <w:rFonts w:ascii="Arial" w:hAnsi="Arial" w:cs="Arial"/>
              </w:rPr>
              <w:t xml:space="preserve">If a naked photo of a student was shared on social media, </w:t>
            </w:r>
            <w:r>
              <w:rPr>
                <w:rFonts w:ascii="Arial" w:hAnsi="Arial" w:cs="Arial"/>
              </w:rPr>
              <w:t>would another student at the school…..</w:t>
            </w:r>
            <w:r w:rsidRPr="00C332FD">
              <w:rPr>
                <w:rFonts w:ascii="Arial" w:hAnsi="Arial" w:cs="Arial"/>
              </w:rPr>
              <w:t xml:space="preserve">? </w:t>
            </w:r>
          </w:p>
          <w:p w:rsidR="00F5692B" w:rsidRPr="00C332FD" w:rsidRDefault="00F5692B" w:rsidP="00913B7F">
            <w:pPr>
              <w:pStyle w:val="ListParagraph"/>
              <w:rPr>
                <w:rFonts w:ascii="Arial" w:hAnsi="Arial" w:cs="Arial"/>
              </w:rPr>
            </w:pPr>
          </w:p>
          <w:p w:rsidR="00F5692B" w:rsidRPr="00C332FD" w:rsidRDefault="00F5692B" w:rsidP="00F5692B">
            <w:pPr>
              <w:pStyle w:val="ListParagraph"/>
              <w:numPr>
                <w:ilvl w:val="0"/>
                <w:numId w:val="3"/>
              </w:numPr>
              <w:spacing w:after="0" w:line="240" w:lineRule="auto"/>
              <w:rPr>
                <w:rFonts w:ascii="Arial" w:hAnsi="Arial" w:cs="Arial"/>
              </w:rPr>
            </w:pPr>
            <w:r>
              <w:rPr>
                <w:rFonts w:ascii="Arial" w:hAnsi="Arial" w:cs="Arial"/>
              </w:rPr>
              <w:t>If</w:t>
            </w:r>
            <w:r w:rsidRPr="00C332FD">
              <w:rPr>
                <w:rFonts w:ascii="Arial" w:hAnsi="Arial" w:cs="Arial"/>
              </w:rPr>
              <w:t xml:space="preserve"> a female student </w:t>
            </w:r>
            <w:r>
              <w:rPr>
                <w:rFonts w:ascii="Arial" w:hAnsi="Arial" w:cs="Arial"/>
              </w:rPr>
              <w:t>is</w:t>
            </w:r>
            <w:r w:rsidRPr="00C332FD">
              <w:rPr>
                <w:rFonts w:ascii="Arial" w:hAnsi="Arial" w:cs="Arial"/>
              </w:rPr>
              <w:t xml:space="preserve"> pushed against a walk and groped, </w:t>
            </w:r>
            <w:r>
              <w:rPr>
                <w:rFonts w:ascii="Arial" w:hAnsi="Arial" w:cs="Arial"/>
              </w:rPr>
              <w:t>would another student at the school…..</w:t>
            </w:r>
            <w:r w:rsidRPr="00C332FD">
              <w:rPr>
                <w:rFonts w:ascii="Arial" w:hAnsi="Arial" w:cs="Arial"/>
              </w:rPr>
              <w:t xml:space="preserve">? </w:t>
            </w:r>
          </w:p>
          <w:p w:rsidR="00F5692B" w:rsidRPr="00C332FD" w:rsidRDefault="00F5692B" w:rsidP="00913B7F">
            <w:pPr>
              <w:pStyle w:val="ListParagraph"/>
              <w:rPr>
                <w:rFonts w:ascii="Arial" w:hAnsi="Arial" w:cs="Arial"/>
              </w:rPr>
            </w:pPr>
          </w:p>
          <w:p w:rsidR="00F5692B" w:rsidRPr="00C332FD" w:rsidRDefault="00F5692B" w:rsidP="00F5692B">
            <w:pPr>
              <w:pStyle w:val="ListParagraph"/>
              <w:numPr>
                <w:ilvl w:val="0"/>
                <w:numId w:val="3"/>
              </w:numPr>
              <w:spacing w:after="0" w:line="240" w:lineRule="auto"/>
              <w:rPr>
                <w:rFonts w:ascii="Arial" w:hAnsi="Arial" w:cs="Arial"/>
              </w:rPr>
            </w:pPr>
            <w:r w:rsidRPr="00C332FD">
              <w:rPr>
                <w:rFonts w:ascii="Arial" w:hAnsi="Arial" w:cs="Arial"/>
              </w:rPr>
              <w:t xml:space="preserve">If </w:t>
            </w:r>
            <w:r>
              <w:rPr>
                <w:rFonts w:ascii="Arial" w:hAnsi="Arial" w:cs="Arial"/>
              </w:rPr>
              <w:t xml:space="preserve">a </w:t>
            </w:r>
            <w:r w:rsidRPr="00C332FD">
              <w:rPr>
                <w:rFonts w:ascii="Arial" w:hAnsi="Arial" w:cs="Arial"/>
              </w:rPr>
              <w:t xml:space="preserve">student </w:t>
            </w:r>
            <w:r w:rsidR="008448B5">
              <w:rPr>
                <w:rFonts w:ascii="Arial" w:hAnsi="Arial" w:cs="Arial"/>
              </w:rPr>
              <w:t>was at a party and had been drinking, a video was shared around where they were forced into sexual activity.</w:t>
            </w:r>
            <w:r w:rsidRPr="00C332FD">
              <w:rPr>
                <w:rFonts w:ascii="Arial" w:hAnsi="Arial" w:cs="Arial"/>
              </w:rPr>
              <w:t xml:space="preserve"> </w:t>
            </w:r>
          </w:p>
          <w:p w:rsidR="00F5692B" w:rsidRPr="00C332FD" w:rsidRDefault="00F5692B" w:rsidP="00913B7F">
            <w:pPr>
              <w:pStyle w:val="ListParagraph"/>
              <w:rPr>
                <w:rFonts w:ascii="Arial" w:hAnsi="Arial" w:cs="Arial"/>
              </w:rPr>
            </w:pPr>
          </w:p>
          <w:p w:rsidR="00F5692B" w:rsidRPr="00C332FD" w:rsidRDefault="00F5692B" w:rsidP="00F5692B">
            <w:pPr>
              <w:pStyle w:val="ListParagraph"/>
              <w:numPr>
                <w:ilvl w:val="0"/>
                <w:numId w:val="3"/>
              </w:numPr>
              <w:spacing w:after="0" w:line="240" w:lineRule="auto"/>
              <w:rPr>
                <w:rFonts w:ascii="Arial" w:hAnsi="Arial" w:cs="Arial"/>
              </w:rPr>
            </w:pPr>
            <w:r w:rsidRPr="00C332FD">
              <w:rPr>
                <w:rFonts w:ascii="Arial" w:hAnsi="Arial" w:cs="Arial"/>
              </w:rPr>
              <w:t xml:space="preserve">Can you think of your own scenarios that happen in school? </w:t>
            </w:r>
          </w:p>
          <w:p w:rsidR="00F5692B" w:rsidRPr="00C332FD" w:rsidRDefault="00F5692B" w:rsidP="00913B7F">
            <w:pPr>
              <w:rPr>
                <w:rFonts w:ascii="Arial" w:hAnsi="Arial" w:cs="Arial"/>
              </w:rPr>
            </w:pPr>
          </w:p>
          <w:p w:rsidR="00F5692B" w:rsidRPr="00C332FD" w:rsidRDefault="00F5692B" w:rsidP="00913B7F">
            <w:pPr>
              <w:rPr>
                <w:rFonts w:ascii="Arial" w:hAnsi="Arial" w:cs="Arial"/>
              </w:rPr>
            </w:pPr>
            <w:r w:rsidRPr="00C332FD">
              <w:rPr>
                <w:rFonts w:ascii="Arial" w:hAnsi="Arial" w:cs="Arial"/>
              </w:rPr>
              <w:t xml:space="preserve">Prompts: </w:t>
            </w:r>
          </w:p>
          <w:p w:rsidR="00F5692B" w:rsidRPr="00C332FD" w:rsidRDefault="00F5692B" w:rsidP="00F5692B">
            <w:pPr>
              <w:pStyle w:val="ListParagraph"/>
              <w:numPr>
                <w:ilvl w:val="0"/>
                <w:numId w:val="5"/>
              </w:numPr>
              <w:spacing w:after="0" w:line="240" w:lineRule="auto"/>
              <w:rPr>
                <w:rFonts w:ascii="Arial" w:hAnsi="Arial" w:cs="Arial"/>
              </w:rPr>
            </w:pPr>
            <w:r w:rsidRPr="00C332FD">
              <w:rPr>
                <w:rFonts w:ascii="Arial" w:hAnsi="Arial" w:cs="Arial"/>
              </w:rPr>
              <w:t xml:space="preserve">What happens, tell us more about that? </w:t>
            </w:r>
          </w:p>
          <w:p w:rsidR="00F5692B" w:rsidRDefault="00F5692B" w:rsidP="00F5692B">
            <w:pPr>
              <w:pStyle w:val="ListParagraph"/>
              <w:numPr>
                <w:ilvl w:val="0"/>
                <w:numId w:val="5"/>
              </w:numPr>
              <w:spacing w:after="0" w:line="240" w:lineRule="auto"/>
              <w:rPr>
                <w:rFonts w:ascii="Arial" w:hAnsi="Arial" w:cs="Arial"/>
              </w:rPr>
            </w:pPr>
            <w:r w:rsidRPr="00C332FD">
              <w:rPr>
                <w:rFonts w:ascii="Arial" w:hAnsi="Arial" w:cs="Arial"/>
              </w:rPr>
              <w:t xml:space="preserve">Why don’t people respond? </w:t>
            </w:r>
          </w:p>
          <w:p w:rsidR="008448B5" w:rsidRPr="00C332FD" w:rsidRDefault="008448B5" w:rsidP="00F5692B">
            <w:pPr>
              <w:pStyle w:val="ListParagraph"/>
              <w:numPr>
                <w:ilvl w:val="0"/>
                <w:numId w:val="5"/>
              </w:numPr>
              <w:spacing w:after="0" w:line="240" w:lineRule="auto"/>
              <w:rPr>
                <w:rFonts w:ascii="Arial" w:hAnsi="Arial" w:cs="Arial"/>
              </w:rPr>
            </w:pPr>
            <w:r>
              <w:rPr>
                <w:rFonts w:ascii="Arial" w:hAnsi="Arial" w:cs="Arial"/>
              </w:rPr>
              <w:t>What would stop someone telling a teacher?</w:t>
            </w:r>
          </w:p>
          <w:p w:rsidR="00F5692B" w:rsidRPr="00C332FD" w:rsidRDefault="00F5692B" w:rsidP="00F5692B">
            <w:pPr>
              <w:pStyle w:val="ListParagraph"/>
              <w:numPr>
                <w:ilvl w:val="0"/>
                <w:numId w:val="5"/>
              </w:numPr>
              <w:spacing w:after="0" w:line="240" w:lineRule="auto"/>
              <w:rPr>
                <w:rFonts w:ascii="Arial" w:hAnsi="Arial" w:cs="Arial"/>
              </w:rPr>
            </w:pPr>
            <w:r w:rsidRPr="00C332FD">
              <w:rPr>
                <w:rFonts w:ascii="Arial" w:hAnsi="Arial" w:cs="Arial"/>
              </w:rPr>
              <w:t xml:space="preserve">How should it be responded to? </w:t>
            </w:r>
          </w:p>
          <w:p w:rsidR="00F5692B" w:rsidRPr="00C332FD" w:rsidRDefault="008448B5" w:rsidP="00F5692B">
            <w:pPr>
              <w:pStyle w:val="ListParagraph"/>
              <w:numPr>
                <w:ilvl w:val="0"/>
                <w:numId w:val="5"/>
              </w:numPr>
              <w:spacing w:after="0" w:line="240" w:lineRule="auto"/>
              <w:rPr>
                <w:rFonts w:ascii="Arial" w:hAnsi="Arial" w:cs="Arial"/>
              </w:rPr>
            </w:pPr>
            <w:r>
              <w:rPr>
                <w:rFonts w:ascii="Arial" w:hAnsi="Arial" w:cs="Arial"/>
              </w:rPr>
              <w:t>How does the school respond?</w:t>
            </w:r>
          </w:p>
          <w:p w:rsidR="00F5692B" w:rsidRPr="00C332FD" w:rsidRDefault="00F5692B" w:rsidP="008448B5">
            <w:pPr>
              <w:rPr>
                <w:rFonts w:ascii="Arial" w:hAnsi="Arial" w:cs="Arial"/>
              </w:rPr>
            </w:pPr>
          </w:p>
        </w:tc>
        <w:tc>
          <w:tcPr>
            <w:tcW w:w="1842" w:type="dxa"/>
          </w:tcPr>
          <w:p w:rsidR="00F5692B" w:rsidRPr="00B14FA5" w:rsidRDefault="00F5692B" w:rsidP="00913B7F">
            <w:pPr>
              <w:rPr>
                <w:rFonts w:ascii="Arial" w:hAnsi="Arial" w:cs="Arial"/>
              </w:rPr>
            </w:pPr>
          </w:p>
        </w:tc>
      </w:tr>
      <w:tr w:rsidR="00F5692B" w:rsidRPr="00B14FA5" w:rsidTr="00452B6E">
        <w:tc>
          <w:tcPr>
            <w:tcW w:w="1228" w:type="dxa"/>
          </w:tcPr>
          <w:p w:rsidR="00F5692B" w:rsidRPr="00B14FA5" w:rsidRDefault="00F5692B" w:rsidP="00913B7F">
            <w:pPr>
              <w:rPr>
                <w:rFonts w:ascii="Arial" w:hAnsi="Arial" w:cs="Arial"/>
              </w:rPr>
            </w:pPr>
            <w:r>
              <w:rPr>
                <w:rFonts w:ascii="Arial" w:hAnsi="Arial" w:cs="Arial"/>
              </w:rPr>
              <w:lastRenderedPageBreak/>
              <w:t>20 minutes</w:t>
            </w:r>
          </w:p>
        </w:tc>
        <w:tc>
          <w:tcPr>
            <w:tcW w:w="6677" w:type="dxa"/>
          </w:tcPr>
          <w:p w:rsidR="00F5692B" w:rsidRPr="00C332FD" w:rsidRDefault="00F5692B" w:rsidP="00913B7F">
            <w:pPr>
              <w:rPr>
                <w:rFonts w:ascii="Arial" w:hAnsi="Arial" w:cs="Arial"/>
                <w:b/>
              </w:rPr>
            </w:pPr>
            <w:r w:rsidRPr="00C332FD">
              <w:rPr>
                <w:rFonts w:ascii="Arial" w:hAnsi="Arial" w:cs="Arial"/>
                <w:b/>
              </w:rPr>
              <w:t>School response</w:t>
            </w:r>
          </w:p>
          <w:p w:rsidR="00F5692B" w:rsidRPr="00C332FD" w:rsidRDefault="008448B5" w:rsidP="00913B7F">
            <w:pPr>
              <w:rPr>
                <w:rFonts w:ascii="Arial" w:hAnsi="Arial" w:cs="Arial"/>
              </w:rPr>
            </w:pPr>
            <w:r>
              <w:rPr>
                <w:rFonts w:ascii="Arial" w:hAnsi="Arial" w:cs="Arial"/>
              </w:rPr>
              <w:t>[</w:t>
            </w:r>
            <w:r w:rsidR="00F5692B" w:rsidRPr="00C332FD">
              <w:rPr>
                <w:rFonts w:ascii="Arial" w:hAnsi="Arial" w:cs="Arial"/>
              </w:rPr>
              <w:t xml:space="preserve">Sit </w:t>
            </w:r>
            <w:r>
              <w:rPr>
                <w:rFonts w:ascii="Arial" w:hAnsi="Arial" w:cs="Arial"/>
              </w:rPr>
              <w:t>back at the table]</w:t>
            </w:r>
          </w:p>
          <w:p w:rsidR="00F5692B" w:rsidRPr="008448B5" w:rsidRDefault="00F5692B" w:rsidP="008448B5">
            <w:pPr>
              <w:pStyle w:val="ListParagraph"/>
              <w:numPr>
                <w:ilvl w:val="0"/>
                <w:numId w:val="9"/>
              </w:numPr>
              <w:rPr>
                <w:rFonts w:ascii="Arial" w:hAnsi="Arial" w:cs="Arial"/>
              </w:rPr>
            </w:pPr>
            <w:r w:rsidRPr="008448B5">
              <w:rPr>
                <w:rFonts w:ascii="Arial" w:hAnsi="Arial" w:cs="Arial"/>
              </w:rPr>
              <w:t>When something like this happens how has your school responded?”</w:t>
            </w:r>
          </w:p>
          <w:p w:rsidR="00F5692B" w:rsidRPr="008448B5" w:rsidRDefault="00F5692B" w:rsidP="008448B5">
            <w:pPr>
              <w:pStyle w:val="ListParagraph"/>
              <w:numPr>
                <w:ilvl w:val="0"/>
                <w:numId w:val="9"/>
              </w:numPr>
              <w:rPr>
                <w:rFonts w:ascii="Arial" w:hAnsi="Arial" w:cs="Arial"/>
              </w:rPr>
            </w:pPr>
            <w:r w:rsidRPr="008448B5">
              <w:rPr>
                <w:rFonts w:ascii="Arial" w:hAnsi="Arial" w:cs="Arial"/>
              </w:rPr>
              <w:t>What do you see the school doing?</w:t>
            </w:r>
          </w:p>
          <w:p w:rsidR="00F5692B" w:rsidRPr="008448B5" w:rsidRDefault="00F5692B" w:rsidP="00913B7F">
            <w:pPr>
              <w:pStyle w:val="ListParagraph"/>
              <w:numPr>
                <w:ilvl w:val="0"/>
                <w:numId w:val="9"/>
              </w:numPr>
              <w:rPr>
                <w:rFonts w:ascii="Arial" w:hAnsi="Arial" w:cs="Arial"/>
              </w:rPr>
            </w:pPr>
            <w:r w:rsidRPr="008448B5">
              <w:rPr>
                <w:rFonts w:ascii="Arial" w:hAnsi="Arial" w:cs="Arial"/>
              </w:rPr>
              <w:t>Do you feel</w:t>
            </w:r>
            <w:r w:rsidR="008448B5" w:rsidRPr="008448B5">
              <w:rPr>
                <w:rFonts w:ascii="Arial" w:hAnsi="Arial" w:cs="Arial"/>
              </w:rPr>
              <w:t xml:space="preserve"> like you know who to speak to?</w:t>
            </w:r>
          </w:p>
          <w:p w:rsidR="00F5692B" w:rsidRPr="008448B5" w:rsidRDefault="008448B5" w:rsidP="00913B7F">
            <w:pPr>
              <w:pStyle w:val="ListParagraph"/>
              <w:numPr>
                <w:ilvl w:val="0"/>
                <w:numId w:val="9"/>
              </w:numPr>
              <w:rPr>
                <w:rFonts w:ascii="Arial" w:hAnsi="Arial" w:cs="Arial"/>
              </w:rPr>
            </w:pPr>
            <w:r>
              <w:rPr>
                <w:rFonts w:ascii="Arial" w:hAnsi="Arial" w:cs="Arial"/>
              </w:rPr>
              <w:t>What does the school do well?</w:t>
            </w:r>
          </w:p>
          <w:p w:rsidR="00F5692B" w:rsidRPr="008448B5" w:rsidRDefault="008448B5" w:rsidP="00913B7F">
            <w:pPr>
              <w:pStyle w:val="ListParagraph"/>
              <w:numPr>
                <w:ilvl w:val="0"/>
                <w:numId w:val="9"/>
              </w:numPr>
              <w:rPr>
                <w:rFonts w:ascii="Arial" w:hAnsi="Arial" w:cs="Arial"/>
              </w:rPr>
            </w:pPr>
            <w:r w:rsidRPr="008448B5">
              <w:rPr>
                <w:rFonts w:ascii="Arial" w:hAnsi="Arial" w:cs="Arial"/>
              </w:rPr>
              <w:t>What can they do better?</w:t>
            </w:r>
          </w:p>
          <w:p w:rsidR="00F5692B" w:rsidRPr="008448B5" w:rsidRDefault="00F5692B" w:rsidP="00913B7F">
            <w:pPr>
              <w:pStyle w:val="ListParagraph"/>
              <w:numPr>
                <w:ilvl w:val="0"/>
                <w:numId w:val="9"/>
              </w:numPr>
              <w:rPr>
                <w:rFonts w:ascii="Arial" w:hAnsi="Arial" w:cs="Arial"/>
              </w:rPr>
            </w:pPr>
            <w:r w:rsidRPr="008448B5">
              <w:rPr>
                <w:rFonts w:ascii="Arial" w:hAnsi="Arial" w:cs="Arial"/>
              </w:rPr>
              <w:t xml:space="preserve">We don’t want this to happen in the first place, is anything done to </w:t>
            </w:r>
            <w:r w:rsidR="008448B5" w:rsidRPr="008448B5">
              <w:rPr>
                <w:rFonts w:ascii="Arial" w:hAnsi="Arial" w:cs="Arial"/>
              </w:rPr>
              <w:t>prevent it – assembly, posters…</w:t>
            </w:r>
          </w:p>
          <w:p w:rsidR="00F5692B" w:rsidRPr="008448B5" w:rsidRDefault="00F5692B" w:rsidP="008448B5">
            <w:pPr>
              <w:pStyle w:val="ListParagraph"/>
              <w:numPr>
                <w:ilvl w:val="0"/>
                <w:numId w:val="9"/>
              </w:numPr>
              <w:rPr>
                <w:rFonts w:ascii="Arial" w:hAnsi="Arial" w:cs="Arial"/>
              </w:rPr>
            </w:pPr>
            <w:r w:rsidRPr="008448B5">
              <w:rPr>
                <w:rFonts w:ascii="Arial" w:hAnsi="Arial" w:cs="Arial"/>
              </w:rPr>
              <w:t>What 3 things would you do if you were in charge?”</w:t>
            </w:r>
          </w:p>
          <w:p w:rsidR="00F5692B" w:rsidRDefault="00F5692B" w:rsidP="00913B7F">
            <w:pPr>
              <w:rPr>
                <w:rFonts w:ascii="Arial" w:hAnsi="Arial" w:cs="Arial"/>
              </w:rPr>
            </w:pPr>
          </w:p>
          <w:p w:rsidR="00F5692B" w:rsidRPr="008448B5" w:rsidRDefault="00F5692B" w:rsidP="008448B5">
            <w:pPr>
              <w:pStyle w:val="ListParagraph"/>
              <w:numPr>
                <w:ilvl w:val="0"/>
                <w:numId w:val="9"/>
              </w:numPr>
              <w:rPr>
                <w:rFonts w:ascii="Arial" w:hAnsi="Arial" w:cs="Arial"/>
              </w:rPr>
            </w:pPr>
            <w:r w:rsidRPr="008448B5">
              <w:rPr>
                <w:rFonts w:ascii="Arial" w:hAnsi="Arial" w:cs="Arial"/>
              </w:rPr>
              <w:t>What one thing do adults need to know about what life at school is like for young people?</w:t>
            </w:r>
          </w:p>
          <w:p w:rsidR="00F5692B" w:rsidRPr="00C332FD" w:rsidRDefault="00F5692B" w:rsidP="00913B7F">
            <w:pPr>
              <w:rPr>
                <w:rFonts w:ascii="Arial" w:hAnsi="Arial" w:cs="Arial"/>
              </w:rPr>
            </w:pPr>
          </w:p>
        </w:tc>
        <w:tc>
          <w:tcPr>
            <w:tcW w:w="1842" w:type="dxa"/>
          </w:tcPr>
          <w:p w:rsidR="00F5692B" w:rsidRPr="00B14FA5" w:rsidRDefault="00F5692B" w:rsidP="00913B7F">
            <w:pPr>
              <w:rPr>
                <w:rFonts w:ascii="Arial" w:hAnsi="Arial" w:cs="Arial"/>
              </w:rPr>
            </w:pPr>
          </w:p>
        </w:tc>
      </w:tr>
      <w:tr w:rsidR="00F5692B" w:rsidRPr="00B14FA5" w:rsidTr="00452B6E">
        <w:tc>
          <w:tcPr>
            <w:tcW w:w="1228" w:type="dxa"/>
          </w:tcPr>
          <w:p w:rsidR="00F5692B" w:rsidRPr="00B14FA5" w:rsidRDefault="00F5692B" w:rsidP="00913B7F">
            <w:pPr>
              <w:rPr>
                <w:rFonts w:ascii="Arial" w:hAnsi="Arial" w:cs="Arial"/>
              </w:rPr>
            </w:pPr>
            <w:r>
              <w:rPr>
                <w:rFonts w:ascii="Arial" w:hAnsi="Arial" w:cs="Arial"/>
              </w:rPr>
              <w:t>15 minutes</w:t>
            </w:r>
          </w:p>
        </w:tc>
        <w:tc>
          <w:tcPr>
            <w:tcW w:w="6677" w:type="dxa"/>
          </w:tcPr>
          <w:p w:rsidR="00F5692B" w:rsidRDefault="00F5692B" w:rsidP="00913B7F">
            <w:pPr>
              <w:rPr>
                <w:rFonts w:ascii="Arial" w:hAnsi="Arial" w:cs="Arial"/>
                <w:b/>
              </w:rPr>
            </w:pPr>
            <w:r w:rsidRPr="00C332FD">
              <w:rPr>
                <w:rFonts w:ascii="Arial" w:hAnsi="Arial" w:cs="Arial"/>
                <w:b/>
              </w:rPr>
              <w:t>Close</w:t>
            </w:r>
          </w:p>
          <w:p w:rsidR="00F5692B" w:rsidRPr="00C332FD" w:rsidRDefault="00F5692B" w:rsidP="00913B7F">
            <w:pPr>
              <w:rPr>
                <w:rFonts w:ascii="Arial" w:hAnsi="Arial" w:cs="Arial"/>
                <w:b/>
              </w:rPr>
            </w:pPr>
          </w:p>
          <w:p w:rsidR="00F5692B" w:rsidRDefault="00F5692B" w:rsidP="00913B7F">
            <w:pPr>
              <w:rPr>
                <w:rFonts w:ascii="Arial" w:hAnsi="Arial" w:cs="Arial"/>
              </w:rPr>
            </w:pPr>
            <w:r w:rsidRPr="00C332FD">
              <w:rPr>
                <w:rFonts w:ascii="Arial" w:hAnsi="Arial" w:cs="Arial"/>
              </w:rPr>
              <w:t>Thank</w:t>
            </w:r>
            <w:r>
              <w:rPr>
                <w:rFonts w:ascii="Arial" w:hAnsi="Arial" w:cs="Arial"/>
              </w:rPr>
              <w:t xml:space="preserve"> everyone</w:t>
            </w:r>
            <w:r w:rsidRPr="00C332FD">
              <w:rPr>
                <w:rFonts w:ascii="Arial" w:hAnsi="Arial" w:cs="Arial"/>
              </w:rPr>
              <w:t xml:space="preserve"> for taking part </w:t>
            </w:r>
            <w:r w:rsidR="008448B5">
              <w:rPr>
                <w:rFonts w:ascii="Arial" w:hAnsi="Arial" w:cs="Arial"/>
              </w:rPr>
              <w:t xml:space="preserve"> </w:t>
            </w:r>
          </w:p>
          <w:p w:rsidR="00F5692B" w:rsidRPr="00C332FD" w:rsidRDefault="008448B5" w:rsidP="008448B5">
            <w:pPr>
              <w:rPr>
                <w:rFonts w:ascii="Arial" w:hAnsi="Arial" w:cs="Arial"/>
              </w:rPr>
            </w:pPr>
            <w:r>
              <w:rPr>
                <w:rFonts w:ascii="Arial" w:hAnsi="Arial" w:cs="Arial"/>
              </w:rPr>
              <w:t>We will be using this information to see what the school is doing well and how we can improve. We know that sometimes when we talk about issues like this it can get you thinking about issues that you hadn’t thought about before, that’s very normal. Here is a follow up sheet with some contacts if you want to talk to someone more about this. [Teacher name] is also available.</w:t>
            </w:r>
          </w:p>
        </w:tc>
        <w:tc>
          <w:tcPr>
            <w:tcW w:w="1842" w:type="dxa"/>
          </w:tcPr>
          <w:p w:rsidR="00F5692B" w:rsidRPr="00B14FA5" w:rsidRDefault="00F5692B" w:rsidP="00913B7F">
            <w:pPr>
              <w:rPr>
                <w:rFonts w:ascii="Arial" w:hAnsi="Arial" w:cs="Arial"/>
              </w:rPr>
            </w:pPr>
            <w:r>
              <w:rPr>
                <w:rFonts w:ascii="Arial" w:hAnsi="Arial" w:cs="Arial"/>
              </w:rPr>
              <w:t xml:space="preserve">Follow up sheet leaflet. </w:t>
            </w:r>
          </w:p>
        </w:tc>
      </w:tr>
    </w:tbl>
    <w:p w:rsidR="00F5692B" w:rsidRPr="00B14FA5" w:rsidRDefault="00F5692B" w:rsidP="00F5692B">
      <w:pPr>
        <w:rPr>
          <w:rFonts w:ascii="Arial" w:hAnsi="Arial" w:cs="Arial"/>
        </w:rPr>
      </w:pPr>
    </w:p>
    <w:p w:rsidR="00F5692B" w:rsidRDefault="00F5692B" w:rsidP="00F5692B">
      <w:pPr>
        <w:rPr>
          <w:rFonts w:ascii="Arial" w:hAnsi="Arial" w:cs="Arial"/>
          <w:b/>
          <w:sz w:val="28"/>
          <w:szCs w:val="28"/>
        </w:rPr>
      </w:pPr>
      <w:r w:rsidRPr="00B601B9">
        <w:rPr>
          <w:b/>
          <w:sz w:val="28"/>
          <w:szCs w:val="28"/>
        </w:rPr>
        <w:br w:type="page"/>
      </w:r>
      <w:r w:rsidRPr="00B601B9">
        <w:rPr>
          <w:rFonts w:ascii="Arial" w:hAnsi="Arial" w:cs="Arial"/>
          <w:b/>
          <w:sz w:val="28"/>
          <w:szCs w:val="28"/>
        </w:rPr>
        <w:lastRenderedPageBreak/>
        <w:t xml:space="preserve">Appendix </w:t>
      </w:r>
      <w:r>
        <w:rPr>
          <w:rFonts w:ascii="Arial" w:hAnsi="Arial" w:cs="Arial"/>
          <w:b/>
          <w:sz w:val="28"/>
          <w:szCs w:val="28"/>
        </w:rPr>
        <w:t>B</w:t>
      </w:r>
      <w:r w:rsidRPr="00B601B9">
        <w:rPr>
          <w:rFonts w:ascii="Arial" w:hAnsi="Arial" w:cs="Arial"/>
          <w:b/>
          <w:sz w:val="28"/>
          <w:szCs w:val="28"/>
        </w:rPr>
        <w:t xml:space="preserve">: Student consent form  </w:t>
      </w:r>
    </w:p>
    <w:p w:rsidR="008448B5" w:rsidRPr="00D5037C" w:rsidRDefault="008448B5" w:rsidP="008448B5">
      <w:pPr>
        <w:pStyle w:val="GreenPageHeader"/>
        <w:shd w:val="clear" w:color="auto" w:fill="auto"/>
        <w:jc w:val="left"/>
        <w:rPr>
          <w:rFonts w:asciiTheme="minorHAnsi" w:hAnsiTheme="minorHAnsi"/>
          <w:color w:val="auto"/>
          <w:sz w:val="40"/>
          <w:szCs w:val="40"/>
        </w:rPr>
      </w:pPr>
      <w:r>
        <w:rPr>
          <w:rFonts w:asciiTheme="minorHAnsi" w:hAnsiTheme="minorHAnsi"/>
          <w:color w:val="auto"/>
          <w:sz w:val="40"/>
          <w:szCs w:val="40"/>
        </w:rPr>
        <w:t xml:space="preserve">    </w:t>
      </w:r>
      <w:r w:rsidRPr="00D5037C">
        <w:rPr>
          <w:rFonts w:asciiTheme="minorHAnsi" w:hAnsiTheme="minorHAnsi"/>
          <w:color w:val="auto"/>
          <w:sz w:val="40"/>
          <w:szCs w:val="40"/>
        </w:rPr>
        <w:t>Safety in school research project</w:t>
      </w:r>
    </w:p>
    <w:p w:rsidR="008448B5" w:rsidRPr="00D5037C" w:rsidRDefault="008448B5" w:rsidP="008448B5">
      <w:pPr>
        <w:pStyle w:val="GreenPageHeader"/>
        <w:rPr>
          <w:rFonts w:asciiTheme="minorHAnsi" w:hAnsiTheme="minorHAnsi"/>
          <w:sz w:val="32"/>
          <w:szCs w:val="32"/>
        </w:rPr>
      </w:pPr>
      <w:r w:rsidRPr="00D5037C">
        <w:rPr>
          <w:rFonts w:asciiTheme="minorHAnsi" w:hAnsiTheme="minorHAnsi"/>
          <w:sz w:val="32"/>
          <w:szCs w:val="32"/>
        </w:rPr>
        <w:t>Consent form for young person</w:t>
      </w:r>
    </w:p>
    <w:tbl>
      <w:tblPr>
        <w:tblW w:w="10267" w:type="dxa"/>
        <w:tblInd w:w="-115" w:type="dxa"/>
        <w:tblLayout w:type="fixed"/>
        <w:tblLook w:val="0400" w:firstRow="0" w:lastRow="0" w:firstColumn="0" w:lastColumn="0" w:noHBand="0" w:noVBand="1"/>
      </w:tblPr>
      <w:tblGrid>
        <w:gridCol w:w="2080"/>
        <w:gridCol w:w="7924"/>
        <w:gridCol w:w="27"/>
        <w:gridCol w:w="236"/>
      </w:tblGrid>
      <w:tr w:rsidR="008448B5" w:rsidRPr="00D5037C" w:rsidTr="008448B5">
        <w:trPr>
          <w:gridAfter w:val="2"/>
          <w:wAfter w:w="263" w:type="dxa"/>
        </w:trPr>
        <w:tc>
          <w:tcPr>
            <w:tcW w:w="10004" w:type="dxa"/>
            <w:gridSpan w:val="2"/>
            <w:shd w:val="clear" w:color="auto" w:fill="FFFFFF"/>
          </w:tcPr>
          <w:p w:rsidR="008448B5" w:rsidRPr="00DE193E" w:rsidRDefault="008448B5" w:rsidP="00913B7F">
            <w:pPr>
              <w:rPr>
                <w:sz w:val="24"/>
                <w:szCs w:val="24"/>
              </w:rPr>
            </w:pPr>
            <w:r w:rsidRPr="00DE193E">
              <w:rPr>
                <w:b/>
                <w:sz w:val="24"/>
                <w:szCs w:val="24"/>
              </w:rPr>
              <w:t>Before we start, we need to be sure that you are happy to take part in our research project. Please read or listen to these things and tick the box if you agree. If there is anything you’re not sure about, please just ask me.</w:t>
            </w:r>
          </w:p>
        </w:tc>
      </w:tr>
      <w:tr w:rsidR="008448B5" w:rsidRPr="00D5037C" w:rsidTr="008448B5">
        <w:tc>
          <w:tcPr>
            <w:tcW w:w="10031" w:type="dxa"/>
            <w:gridSpan w:val="3"/>
            <w:shd w:val="clear" w:color="auto" w:fill="FFFFFF"/>
          </w:tcPr>
          <w:tbl>
            <w:tblPr>
              <w:tblStyle w:val="TableGrid"/>
              <w:tblW w:w="9891" w:type="dxa"/>
              <w:tblLayout w:type="fixed"/>
              <w:tblLook w:val="04A0" w:firstRow="1" w:lastRow="0" w:firstColumn="1" w:lastColumn="0" w:noHBand="0" w:noVBand="1"/>
            </w:tblPr>
            <w:tblGrid>
              <w:gridCol w:w="9182"/>
              <w:gridCol w:w="709"/>
            </w:tblGrid>
            <w:tr w:rsidR="008448B5" w:rsidRPr="00D5037C" w:rsidTr="00913B7F">
              <w:tc>
                <w:tcPr>
                  <w:tcW w:w="9182" w:type="dxa"/>
                </w:tcPr>
                <w:p w:rsidR="008448B5" w:rsidRPr="00DE193E" w:rsidRDefault="008448B5" w:rsidP="00913B7F">
                  <w:pPr>
                    <w:tabs>
                      <w:tab w:val="left" w:pos="2580"/>
                    </w:tabs>
                    <w:spacing w:after="240"/>
                    <w:rPr>
                      <w:sz w:val="24"/>
                      <w:szCs w:val="24"/>
                    </w:rPr>
                  </w:pPr>
                  <w:r w:rsidRPr="00DE193E">
                    <w:rPr>
                      <w:b/>
                      <w:sz w:val="24"/>
                      <w:szCs w:val="24"/>
                      <w:u w:val="single"/>
                    </w:rPr>
                    <w:t>I know that:</w:t>
                  </w:r>
                </w:p>
              </w:tc>
              <w:tc>
                <w:tcPr>
                  <w:tcW w:w="709" w:type="dxa"/>
                </w:tcPr>
                <w:p w:rsidR="008448B5" w:rsidRPr="00DE193E" w:rsidRDefault="008448B5" w:rsidP="00913B7F">
                  <w:pPr>
                    <w:tabs>
                      <w:tab w:val="left" w:pos="2580"/>
                    </w:tabs>
                    <w:spacing w:after="240"/>
                    <w:rPr>
                      <w:b/>
                      <w:sz w:val="24"/>
                      <w:szCs w:val="24"/>
                    </w:rPr>
                  </w:pPr>
                  <w:r w:rsidRPr="00DE193E">
                    <w:rPr>
                      <w:b/>
                      <w:sz w:val="24"/>
                      <w:szCs w:val="24"/>
                    </w:rPr>
                    <w:t>Yes</w:t>
                  </w:r>
                </w:p>
              </w:tc>
            </w:tr>
            <w:tr w:rsidR="008448B5" w:rsidRPr="00D5037C" w:rsidTr="00913B7F">
              <w:tc>
                <w:tcPr>
                  <w:tcW w:w="9182" w:type="dxa"/>
                </w:tcPr>
                <w:p w:rsidR="008448B5" w:rsidRPr="00E51BB7" w:rsidRDefault="008448B5" w:rsidP="008448B5">
                  <w:pPr>
                    <w:tabs>
                      <w:tab w:val="left" w:pos="2580"/>
                    </w:tabs>
                    <w:spacing w:after="240"/>
                    <w:rPr>
                      <w:sz w:val="24"/>
                      <w:szCs w:val="24"/>
                    </w:rPr>
                  </w:pPr>
                  <w:r w:rsidRPr="00E51BB7">
                    <w:rPr>
                      <w:sz w:val="24"/>
                      <w:szCs w:val="24"/>
                    </w:rPr>
                    <w:t>This group is about how well schools keep young people safe from sexual bullying, sexism, violence and harassment</w:t>
                  </w:r>
                </w:p>
              </w:tc>
              <w:tc>
                <w:tcPr>
                  <w:tcW w:w="709" w:type="dxa"/>
                </w:tcPr>
                <w:p w:rsidR="008448B5" w:rsidRPr="00D5037C" w:rsidRDefault="008448B5" w:rsidP="00913B7F">
                  <w:pPr>
                    <w:tabs>
                      <w:tab w:val="left" w:pos="2580"/>
                    </w:tabs>
                    <w:spacing w:after="240"/>
                    <w:rPr>
                      <w:b/>
                      <w:u w:val="single"/>
                    </w:rPr>
                  </w:pPr>
                </w:p>
              </w:tc>
            </w:tr>
            <w:tr w:rsidR="008448B5" w:rsidRPr="00D5037C" w:rsidTr="00913B7F">
              <w:trPr>
                <w:trHeight w:val="362"/>
              </w:trPr>
              <w:tc>
                <w:tcPr>
                  <w:tcW w:w="9182" w:type="dxa"/>
                </w:tcPr>
                <w:p w:rsidR="008448B5" w:rsidRPr="00E51BB7" w:rsidRDefault="008448B5" w:rsidP="00913B7F">
                  <w:pPr>
                    <w:tabs>
                      <w:tab w:val="left" w:pos="2580"/>
                    </w:tabs>
                    <w:spacing w:after="240"/>
                    <w:rPr>
                      <w:sz w:val="24"/>
                      <w:szCs w:val="24"/>
                    </w:rPr>
                  </w:pPr>
                  <w:r w:rsidRPr="00E51BB7">
                    <w:rPr>
                      <w:sz w:val="24"/>
                      <w:szCs w:val="24"/>
                    </w:rPr>
                    <w:t xml:space="preserve">You will ask us questions about safety at our school </w:t>
                  </w:r>
                </w:p>
              </w:tc>
              <w:tc>
                <w:tcPr>
                  <w:tcW w:w="709" w:type="dxa"/>
                </w:tcPr>
                <w:p w:rsidR="008448B5" w:rsidRPr="00D5037C" w:rsidRDefault="008448B5" w:rsidP="00913B7F">
                  <w:pPr>
                    <w:tabs>
                      <w:tab w:val="left" w:pos="2580"/>
                    </w:tabs>
                    <w:spacing w:after="240"/>
                    <w:rPr>
                      <w:b/>
                      <w:u w:val="single"/>
                    </w:rPr>
                  </w:pPr>
                </w:p>
              </w:tc>
            </w:tr>
            <w:tr w:rsidR="008448B5" w:rsidRPr="00D5037C" w:rsidTr="00913B7F">
              <w:trPr>
                <w:trHeight w:val="398"/>
              </w:trPr>
              <w:tc>
                <w:tcPr>
                  <w:tcW w:w="9182" w:type="dxa"/>
                </w:tcPr>
                <w:p w:rsidR="008448B5" w:rsidRPr="00E51BB7" w:rsidRDefault="008448B5" w:rsidP="00913B7F">
                  <w:pPr>
                    <w:tabs>
                      <w:tab w:val="left" w:pos="2580"/>
                    </w:tabs>
                    <w:spacing w:after="240"/>
                    <w:rPr>
                      <w:sz w:val="24"/>
                      <w:szCs w:val="24"/>
                    </w:rPr>
                  </w:pPr>
                  <w:r w:rsidRPr="00E51BB7">
                    <w:rPr>
                      <w:sz w:val="24"/>
                      <w:szCs w:val="24"/>
                    </w:rPr>
                    <w:t xml:space="preserve">I can stop taking part at any time or change my mind about you using what I tell you within four weeks </w:t>
                  </w:r>
                </w:p>
              </w:tc>
              <w:tc>
                <w:tcPr>
                  <w:tcW w:w="709" w:type="dxa"/>
                </w:tcPr>
                <w:p w:rsidR="008448B5" w:rsidRPr="00D5037C" w:rsidRDefault="008448B5" w:rsidP="00913B7F">
                  <w:pPr>
                    <w:tabs>
                      <w:tab w:val="left" w:pos="2580"/>
                    </w:tabs>
                    <w:spacing w:after="240"/>
                    <w:rPr>
                      <w:b/>
                      <w:u w:val="single"/>
                    </w:rPr>
                  </w:pPr>
                </w:p>
              </w:tc>
            </w:tr>
            <w:tr w:rsidR="008448B5" w:rsidRPr="00D5037C" w:rsidTr="00913B7F">
              <w:tc>
                <w:tcPr>
                  <w:tcW w:w="9182" w:type="dxa"/>
                </w:tcPr>
                <w:p w:rsidR="008448B5" w:rsidRPr="00E51BB7" w:rsidRDefault="008448B5" w:rsidP="008448B5">
                  <w:pPr>
                    <w:tabs>
                      <w:tab w:val="left" w:pos="2580"/>
                    </w:tabs>
                    <w:spacing w:after="240"/>
                    <w:rPr>
                      <w:sz w:val="24"/>
                      <w:szCs w:val="24"/>
                    </w:rPr>
                  </w:pPr>
                  <w:r w:rsidRPr="00E51BB7">
                    <w:rPr>
                      <w:sz w:val="24"/>
                      <w:szCs w:val="24"/>
                    </w:rPr>
                    <w:t xml:space="preserve">You will use what I tell you to improve how the school </w:t>
                  </w:r>
                  <w:proofErr w:type="spellStart"/>
                  <w:r w:rsidRPr="00E51BB7">
                    <w:rPr>
                      <w:sz w:val="24"/>
                      <w:szCs w:val="24"/>
                    </w:rPr>
                    <w:t>reponds</w:t>
                  </w:r>
                  <w:proofErr w:type="spellEnd"/>
                  <w:r w:rsidRPr="00E51BB7">
                    <w:rPr>
                      <w:sz w:val="24"/>
                      <w:szCs w:val="24"/>
                    </w:rPr>
                    <w:t xml:space="preserve"> but you won’t use my name or anything that would let people know that it was me. </w:t>
                  </w:r>
                </w:p>
              </w:tc>
              <w:tc>
                <w:tcPr>
                  <w:tcW w:w="709" w:type="dxa"/>
                </w:tcPr>
                <w:p w:rsidR="008448B5" w:rsidRPr="00D5037C" w:rsidRDefault="008448B5" w:rsidP="00913B7F">
                  <w:pPr>
                    <w:tabs>
                      <w:tab w:val="left" w:pos="2580"/>
                    </w:tabs>
                    <w:spacing w:after="240"/>
                    <w:rPr>
                      <w:b/>
                      <w:u w:val="single"/>
                    </w:rPr>
                  </w:pPr>
                </w:p>
              </w:tc>
            </w:tr>
            <w:tr w:rsidR="008448B5" w:rsidRPr="00D5037C" w:rsidTr="00913B7F">
              <w:tc>
                <w:tcPr>
                  <w:tcW w:w="9182" w:type="dxa"/>
                </w:tcPr>
                <w:p w:rsidR="008448B5" w:rsidRPr="00E51BB7" w:rsidRDefault="008448B5" w:rsidP="00913B7F">
                  <w:pPr>
                    <w:tabs>
                      <w:tab w:val="left" w:pos="2580"/>
                    </w:tabs>
                    <w:spacing w:after="240"/>
                    <w:rPr>
                      <w:sz w:val="24"/>
                      <w:szCs w:val="24"/>
                    </w:rPr>
                  </w:pPr>
                  <w:r w:rsidRPr="00E51BB7">
                    <w:rPr>
                      <w:sz w:val="24"/>
                      <w:szCs w:val="24"/>
                    </w:rPr>
                    <w:t>If I tell you that someone (including myself) is being hurt or is in danger, you will have to tell someone to get help.</w:t>
                  </w:r>
                </w:p>
              </w:tc>
              <w:tc>
                <w:tcPr>
                  <w:tcW w:w="709" w:type="dxa"/>
                </w:tcPr>
                <w:p w:rsidR="008448B5" w:rsidRPr="00D5037C" w:rsidRDefault="008448B5" w:rsidP="00913B7F">
                  <w:pPr>
                    <w:tabs>
                      <w:tab w:val="left" w:pos="2580"/>
                    </w:tabs>
                    <w:spacing w:after="240"/>
                    <w:rPr>
                      <w:b/>
                      <w:u w:val="single"/>
                    </w:rPr>
                  </w:pPr>
                </w:p>
              </w:tc>
            </w:tr>
            <w:tr w:rsidR="008448B5" w:rsidRPr="00D5037C" w:rsidTr="00913B7F">
              <w:tc>
                <w:tcPr>
                  <w:tcW w:w="9182" w:type="dxa"/>
                </w:tcPr>
                <w:p w:rsidR="008448B5" w:rsidRPr="00D5037C" w:rsidRDefault="008448B5" w:rsidP="00913B7F">
                  <w:pPr>
                    <w:pStyle w:val="Body"/>
                    <w:spacing w:line="276" w:lineRule="auto"/>
                    <w:rPr>
                      <w:rFonts w:asciiTheme="minorHAnsi" w:hAnsiTheme="minorHAnsi"/>
                      <w:color w:val="auto"/>
                    </w:rPr>
                  </w:pPr>
                  <w:r w:rsidRPr="00D5037C">
                    <w:rPr>
                      <w:rFonts w:asciiTheme="minorHAnsi" w:hAnsiTheme="minorHAnsi"/>
                      <w:color w:val="auto"/>
                    </w:rPr>
                    <w:t>I can talk to a staff member at school if I have any worries or questions after taking part.</w:t>
                  </w:r>
                </w:p>
              </w:tc>
              <w:tc>
                <w:tcPr>
                  <w:tcW w:w="709" w:type="dxa"/>
                </w:tcPr>
                <w:p w:rsidR="008448B5" w:rsidRPr="00D5037C" w:rsidRDefault="008448B5" w:rsidP="00913B7F">
                  <w:pPr>
                    <w:tabs>
                      <w:tab w:val="left" w:pos="2580"/>
                    </w:tabs>
                    <w:spacing w:after="240"/>
                    <w:rPr>
                      <w:b/>
                      <w:u w:val="single"/>
                    </w:rPr>
                  </w:pPr>
                </w:p>
              </w:tc>
            </w:tr>
            <w:tr w:rsidR="008448B5" w:rsidRPr="00D5037C" w:rsidTr="00913B7F">
              <w:tc>
                <w:tcPr>
                  <w:tcW w:w="9182" w:type="dxa"/>
                </w:tcPr>
                <w:p w:rsidR="008448B5" w:rsidRPr="00D5037C" w:rsidRDefault="008448B5" w:rsidP="00913B7F">
                  <w:pPr>
                    <w:pStyle w:val="Body"/>
                    <w:spacing w:line="276" w:lineRule="auto"/>
                    <w:rPr>
                      <w:rFonts w:asciiTheme="minorHAnsi" w:hAnsiTheme="minorHAnsi"/>
                      <w:color w:val="auto"/>
                    </w:rPr>
                  </w:pPr>
                  <w:r w:rsidRPr="00D5037C">
                    <w:rPr>
                      <w:rFonts w:asciiTheme="minorHAnsi" w:hAnsiTheme="minorHAnsi"/>
                      <w:bCs/>
                      <w:color w:val="auto"/>
                    </w:rPr>
                    <w:t>It is important that I don’t tell other people what was said in the group</w:t>
                  </w:r>
                  <w:r w:rsidRPr="00D5037C">
                    <w:rPr>
                      <w:rFonts w:asciiTheme="minorHAnsi" w:hAnsiTheme="minorHAnsi"/>
                      <w:color w:val="auto"/>
                    </w:rPr>
                    <w:t>.</w:t>
                  </w:r>
                </w:p>
                <w:p w:rsidR="008448B5" w:rsidRPr="00D5037C" w:rsidRDefault="008448B5" w:rsidP="00913B7F">
                  <w:pPr>
                    <w:tabs>
                      <w:tab w:val="left" w:pos="2580"/>
                    </w:tabs>
                    <w:spacing w:after="240"/>
                  </w:pPr>
                </w:p>
              </w:tc>
              <w:tc>
                <w:tcPr>
                  <w:tcW w:w="709" w:type="dxa"/>
                </w:tcPr>
                <w:p w:rsidR="008448B5" w:rsidRPr="00D5037C" w:rsidRDefault="008448B5" w:rsidP="00913B7F">
                  <w:pPr>
                    <w:tabs>
                      <w:tab w:val="left" w:pos="2580"/>
                    </w:tabs>
                    <w:spacing w:after="240"/>
                    <w:rPr>
                      <w:b/>
                      <w:u w:val="single"/>
                    </w:rPr>
                  </w:pPr>
                </w:p>
              </w:tc>
            </w:tr>
          </w:tbl>
          <w:p w:rsidR="008448B5" w:rsidRPr="00D5037C" w:rsidRDefault="008448B5" w:rsidP="00913B7F">
            <w:pPr>
              <w:tabs>
                <w:tab w:val="left" w:pos="2580"/>
              </w:tabs>
              <w:spacing w:after="240"/>
              <w:rPr>
                <w:b/>
                <w:u w:val="single"/>
              </w:rPr>
            </w:pPr>
          </w:p>
        </w:tc>
        <w:tc>
          <w:tcPr>
            <w:tcW w:w="236" w:type="dxa"/>
            <w:shd w:val="clear" w:color="auto" w:fill="FFFFFF"/>
          </w:tcPr>
          <w:p w:rsidR="008448B5" w:rsidRPr="00D5037C" w:rsidRDefault="008448B5" w:rsidP="00913B7F">
            <w:pPr>
              <w:jc w:val="center"/>
            </w:pPr>
          </w:p>
        </w:tc>
      </w:tr>
      <w:tr w:rsidR="008448B5" w:rsidRPr="00D5037C" w:rsidTr="008448B5">
        <w:trPr>
          <w:gridAfter w:val="2"/>
          <w:wAfter w:w="263" w:type="dxa"/>
          <w:trHeight w:val="829"/>
        </w:trPr>
        <w:tc>
          <w:tcPr>
            <w:tcW w:w="10004" w:type="dxa"/>
            <w:gridSpan w:val="2"/>
            <w:shd w:val="clear" w:color="auto" w:fill="FFFFFF"/>
          </w:tcPr>
          <w:p w:rsidR="008448B5" w:rsidRDefault="008448B5" w:rsidP="00913B7F">
            <w:pPr>
              <w:rPr>
                <w:b/>
              </w:rPr>
            </w:pPr>
          </w:p>
          <w:tbl>
            <w:tblPr>
              <w:tblStyle w:val="TableGrid"/>
              <w:tblW w:w="9891" w:type="dxa"/>
              <w:tblLayout w:type="fixed"/>
              <w:tblLook w:val="04A0" w:firstRow="1" w:lastRow="0" w:firstColumn="1" w:lastColumn="0" w:noHBand="0" w:noVBand="1"/>
            </w:tblPr>
            <w:tblGrid>
              <w:gridCol w:w="8332"/>
              <w:gridCol w:w="850"/>
              <w:gridCol w:w="709"/>
            </w:tblGrid>
            <w:tr w:rsidR="008448B5" w:rsidRPr="00D5037C" w:rsidTr="008448B5">
              <w:tc>
                <w:tcPr>
                  <w:tcW w:w="8332" w:type="dxa"/>
                </w:tcPr>
                <w:p w:rsidR="008448B5" w:rsidRPr="00D5037C" w:rsidRDefault="008448B5" w:rsidP="00913B7F">
                  <w:pPr>
                    <w:pStyle w:val="Body"/>
                    <w:spacing w:line="276" w:lineRule="auto"/>
                    <w:rPr>
                      <w:rFonts w:asciiTheme="minorHAnsi" w:hAnsiTheme="minorHAnsi"/>
                      <w:bCs/>
                      <w:color w:val="auto"/>
                    </w:rPr>
                  </w:pPr>
                  <w:r w:rsidRPr="00D5037C">
                    <w:rPr>
                      <w:rFonts w:asciiTheme="minorHAnsi" w:hAnsiTheme="minorHAnsi"/>
                      <w:bCs/>
                      <w:color w:val="auto"/>
                    </w:rPr>
                    <w:t>I want to take part in this focus group</w:t>
                  </w:r>
                </w:p>
              </w:tc>
              <w:tc>
                <w:tcPr>
                  <w:tcW w:w="850" w:type="dxa"/>
                </w:tcPr>
                <w:p w:rsidR="008448B5" w:rsidRPr="00D5037C" w:rsidRDefault="008448B5" w:rsidP="00913B7F">
                  <w:pPr>
                    <w:tabs>
                      <w:tab w:val="left" w:pos="2580"/>
                    </w:tabs>
                    <w:spacing w:after="240"/>
                    <w:rPr>
                      <w:b/>
                      <w:u w:val="single"/>
                    </w:rPr>
                  </w:pPr>
                  <w:r>
                    <w:rPr>
                      <w:b/>
                      <w:u w:val="single"/>
                    </w:rPr>
                    <w:t>Yes</w:t>
                  </w:r>
                </w:p>
              </w:tc>
              <w:tc>
                <w:tcPr>
                  <w:tcW w:w="709" w:type="dxa"/>
                </w:tcPr>
                <w:p w:rsidR="008448B5" w:rsidRPr="00D5037C" w:rsidRDefault="008448B5" w:rsidP="00913B7F">
                  <w:pPr>
                    <w:tabs>
                      <w:tab w:val="left" w:pos="2580"/>
                    </w:tabs>
                    <w:spacing w:after="240"/>
                    <w:rPr>
                      <w:b/>
                      <w:u w:val="single"/>
                    </w:rPr>
                  </w:pPr>
                  <w:r>
                    <w:rPr>
                      <w:b/>
                      <w:u w:val="single"/>
                    </w:rPr>
                    <w:t>No</w:t>
                  </w:r>
                </w:p>
              </w:tc>
            </w:tr>
          </w:tbl>
          <w:p w:rsidR="008448B5" w:rsidRPr="00F84DAC" w:rsidRDefault="008448B5" w:rsidP="00913B7F">
            <w:pPr>
              <w:rPr>
                <w:b/>
              </w:rPr>
            </w:pPr>
            <w:r w:rsidRPr="00D5037C">
              <w:rPr>
                <w:b/>
              </w:rPr>
              <w:t xml:space="preserve"> </w:t>
            </w:r>
          </w:p>
        </w:tc>
      </w:tr>
      <w:tr w:rsidR="008448B5" w:rsidRPr="00D5037C" w:rsidTr="008448B5">
        <w:trPr>
          <w:gridAfter w:val="2"/>
          <w:wAfter w:w="263" w:type="dxa"/>
          <w:trHeight w:val="400"/>
        </w:trPr>
        <w:tc>
          <w:tcPr>
            <w:tcW w:w="2080" w:type="dxa"/>
            <w:tcBorders>
              <w:top w:val="single" w:sz="4" w:space="0" w:color="000000"/>
              <w:left w:val="single" w:sz="4" w:space="0" w:color="000000"/>
              <w:bottom w:val="single" w:sz="4" w:space="0" w:color="000000"/>
              <w:right w:val="single" w:sz="4" w:space="0" w:color="000000"/>
            </w:tcBorders>
            <w:shd w:val="clear" w:color="auto" w:fill="FFFFFF"/>
          </w:tcPr>
          <w:p w:rsidR="008448B5" w:rsidRPr="00F84DAC" w:rsidRDefault="008448B5" w:rsidP="00913B7F">
            <w:pPr>
              <w:spacing w:after="240"/>
              <w:rPr>
                <w:b/>
              </w:rPr>
            </w:pPr>
            <w:r w:rsidRPr="00F84DAC">
              <w:rPr>
                <w:b/>
              </w:rPr>
              <w:t xml:space="preserve">Your name:  </w:t>
            </w:r>
          </w:p>
        </w:tc>
        <w:tc>
          <w:tcPr>
            <w:tcW w:w="7924" w:type="dxa"/>
            <w:tcBorders>
              <w:top w:val="single" w:sz="4" w:space="0" w:color="000000"/>
              <w:left w:val="single" w:sz="4" w:space="0" w:color="000000"/>
              <w:bottom w:val="single" w:sz="4" w:space="0" w:color="000000"/>
              <w:right w:val="single" w:sz="4" w:space="0" w:color="000000"/>
            </w:tcBorders>
            <w:shd w:val="clear" w:color="auto" w:fill="FFFFFF"/>
          </w:tcPr>
          <w:p w:rsidR="008448B5" w:rsidRPr="00D5037C" w:rsidRDefault="008448B5" w:rsidP="00913B7F">
            <w:pPr>
              <w:spacing w:after="240"/>
            </w:pPr>
          </w:p>
        </w:tc>
      </w:tr>
      <w:tr w:rsidR="008448B5" w:rsidRPr="00D5037C" w:rsidTr="008448B5">
        <w:trPr>
          <w:gridAfter w:val="2"/>
          <w:wAfter w:w="263" w:type="dxa"/>
          <w:trHeight w:val="400"/>
        </w:trPr>
        <w:tc>
          <w:tcPr>
            <w:tcW w:w="2080" w:type="dxa"/>
            <w:tcBorders>
              <w:top w:val="single" w:sz="4" w:space="0" w:color="000000"/>
              <w:left w:val="single" w:sz="4" w:space="0" w:color="000000"/>
              <w:bottom w:val="single" w:sz="4" w:space="0" w:color="000000"/>
              <w:right w:val="single" w:sz="4" w:space="0" w:color="000000"/>
            </w:tcBorders>
            <w:shd w:val="clear" w:color="auto" w:fill="FFFFFF"/>
          </w:tcPr>
          <w:p w:rsidR="008448B5" w:rsidRPr="008448B5" w:rsidRDefault="008448B5" w:rsidP="00913B7F">
            <w:pPr>
              <w:spacing w:after="240"/>
              <w:rPr>
                <w:b/>
              </w:rPr>
            </w:pPr>
            <w:r w:rsidRPr="008448B5">
              <w:rPr>
                <w:b/>
              </w:rPr>
              <w:t>Your age:</w:t>
            </w:r>
          </w:p>
        </w:tc>
        <w:tc>
          <w:tcPr>
            <w:tcW w:w="7924" w:type="dxa"/>
            <w:tcBorders>
              <w:top w:val="single" w:sz="4" w:space="0" w:color="000000"/>
              <w:left w:val="single" w:sz="4" w:space="0" w:color="000000"/>
              <w:bottom w:val="single" w:sz="4" w:space="0" w:color="000000"/>
              <w:right w:val="single" w:sz="4" w:space="0" w:color="000000"/>
            </w:tcBorders>
            <w:shd w:val="clear" w:color="auto" w:fill="FFFFFF"/>
          </w:tcPr>
          <w:p w:rsidR="008448B5" w:rsidRPr="00D5037C" w:rsidRDefault="008448B5" w:rsidP="00913B7F">
            <w:pPr>
              <w:spacing w:after="240"/>
            </w:pPr>
          </w:p>
        </w:tc>
      </w:tr>
      <w:tr w:rsidR="008448B5" w:rsidRPr="00D5037C" w:rsidTr="008448B5">
        <w:trPr>
          <w:gridAfter w:val="2"/>
          <w:wAfter w:w="263" w:type="dxa"/>
          <w:trHeight w:val="362"/>
        </w:trPr>
        <w:tc>
          <w:tcPr>
            <w:tcW w:w="2080" w:type="dxa"/>
            <w:tcBorders>
              <w:top w:val="single" w:sz="4" w:space="0" w:color="000000"/>
              <w:left w:val="single" w:sz="4" w:space="0" w:color="000000"/>
              <w:bottom w:val="single" w:sz="4" w:space="0" w:color="000000"/>
              <w:right w:val="single" w:sz="4" w:space="0" w:color="000000"/>
            </w:tcBorders>
            <w:shd w:val="clear" w:color="auto" w:fill="FFFFFF"/>
          </w:tcPr>
          <w:p w:rsidR="008448B5" w:rsidRPr="00F84DAC" w:rsidRDefault="008448B5" w:rsidP="00913B7F">
            <w:pPr>
              <w:spacing w:after="240"/>
            </w:pPr>
            <w:r w:rsidRPr="00F84DAC">
              <w:rPr>
                <w:b/>
              </w:rPr>
              <w:t>Your signature:</w:t>
            </w:r>
          </w:p>
        </w:tc>
        <w:tc>
          <w:tcPr>
            <w:tcW w:w="7924" w:type="dxa"/>
            <w:tcBorders>
              <w:top w:val="single" w:sz="4" w:space="0" w:color="000000"/>
              <w:left w:val="single" w:sz="4" w:space="0" w:color="000000"/>
              <w:bottom w:val="single" w:sz="4" w:space="0" w:color="000000"/>
              <w:right w:val="single" w:sz="4" w:space="0" w:color="000000"/>
            </w:tcBorders>
            <w:shd w:val="clear" w:color="auto" w:fill="FFFFFF"/>
          </w:tcPr>
          <w:p w:rsidR="008448B5" w:rsidRPr="00D5037C" w:rsidRDefault="008448B5" w:rsidP="00913B7F">
            <w:pPr>
              <w:spacing w:after="240"/>
            </w:pPr>
          </w:p>
        </w:tc>
      </w:tr>
      <w:tr w:rsidR="008448B5" w:rsidRPr="00D5037C" w:rsidTr="008448B5">
        <w:trPr>
          <w:gridAfter w:val="2"/>
          <w:wAfter w:w="263" w:type="dxa"/>
          <w:trHeight w:val="385"/>
        </w:trPr>
        <w:tc>
          <w:tcPr>
            <w:tcW w:w="2080" w:type="dxa"/>
            <w:tcBorders>
              <w:top w:val="single" w:sz="4" w:space="0" w:color="000000"/>
              <w:left w:val="single" w:sz="4" w:space="0" w:color="000000"/>
              <w:bottom w:val="single" w:sz="4" w:space="0" w:color="000000"/>
              <w:right w:val="single" w:sz="4" w:space="0" w:color="000000"/>
            </w:tcBorders>
            <w:shd w:val="clear" w:color="auto" w:fill="FFFFFF"/>
          </w:tcPr>
          <w:p w:rsidR="008448B5" w:rsidRPr="00F84DAC" w:rsidRDefault="008448B5" w:rsidP="00913B7F">
            <w:pPr>
              <w:spacing w:after="240"/>
            </w:pPr>
            <w:r w:rsidRPr="00F84DAC">
              <w:rPr>
                <w:b/>
              </w:rPr>
              <w:t xml:space="preserve">Date: </w:t>
            </w:r>
          </w:p>
        </w:tc>
        <w:tc>
          <w:tcPr>
            <w:tcW w:w="7924" w:type="dxa"/>
            <w:tcBorders>
              <w:top w:val="single" w:sz="4" w:space="0" w:color="000000"/>
              <w:left w:val="single" w:sz="4" w:space="0" w:color="000000"/>
              <w:bottom w:val="single" w:sz="4" w:space="0" w:color="000000"/>
              <w:right w:val="single" w:sz="4" w:space="0" w:color="000000"/>
            </w:tcBorders>
            <w:shd w:val="clear" w:color="auto" w:fill="FFFFFF"/>
          </w:tcPr>
          <w:p w:rsidR="008448B5" w:rsidRPr="00D5037C" w:rsidRDefault="008448B5" w:rsidP="00913B7F">
            <w:pPr>
              <w:spacing w:after="240"/>
            </w:pPr>
          </w:p>
        </w:tc>
      </w:tr>
    </w:tbl>
    <w:p w:rsidR="008448B5" w:rsidRPr="00D5037C" w:rsidRDefault="008448B5" w:rsidP="008448B5"/>
    <w:p w:rsidR="008448B5" w:rsidRPr="00B601B9" w:rsidRDefault="008448B5" w:rsidP="00F5692B">
      <w:pPr>
        <w:rPr>
          <w:rStyle w:val="Strong"/>
          <w:rFonts w:ascii="Arial" w:hAnsi="Arial" w:cs="Arial"/>
          <w:b w:val="0"/>
          <w:sz w:val="28"/>
          <w:szCs w:val="28"/>
        </w:rPr>
      </w:pPr>
    </w:p>
    <w:sectPr w:rsidR="008448B5" w:rsidRPr="00B601B9" w:rsidSect="00722A25">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67" w:rsidRDefault="001D6567" w:rsidP="00F5692B">
      <w:pPr>
        <w:spacing w:after="0" w:line="240" w:lineRule="auto"/>
      </w:pPr>
      <w:r>
        <w:separator/>
      </w:r>
    </w:p>
  </w:endnote>
  <w:endnote w:type="continuationSeparator" w:id="0">
    <w:p w:rsidR="001D6567" w:rsidRDefault="001D6567" w:rsidP="00F5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BDA" w:rsidRDefault="001D6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05473"/>
      <w:docPartObj>
        <w:docPartGallery w:val="Page Numbers (Bottom of Page)"/>
        <w:docPartUnique/>
      </w:docPartObj>
    </w:sdtPr>
    <w:sdtEndPr>
      <w:rPr>
        <w:noProof/>
      </w:rPr>
    </w:sdtEndPr>
    <w:sdtContent>
      <w:p w:rsidR="00ED1225" w:rsidRDefault="00720F6D">
        <w:pPr>
          <w:pStyle w:val="Footer"/>
          <w:jc w:val="center"/>
        </w:pPr>
        <w:r>
          <w:fldChar w:fldCharType="begin"/>
        </w:r>
        <w:r>
          <w:instrText xml:space="preserve"> PAGE   \* MERGEFORMAT </w:instrText>
        </w:r>
        <w:r>
          <w:fldChar w:fldCharType="separate"/>
        </w:r>
        <w:r w:rsidR="008854E5">
          <w:rPr>
            <w:noProof/>
          </w:rPr>
          <w:t>3</w:t>
        </w:r>
        <w:r>
          <w:rPr>
            <w:noProof/>
          </w:rPr>
          <w:fldChar w:fldCharType="end"/>
        </w:r>
      </w:p>
    </w:sdtContent>
  </w:sdt>
  <w:p w:rsidR="00061BDA" w:rsidRPr="00061BDA" w:rsidRDefault="001D6567" w:rsidP="00061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BDA" w:rsidRDefault="001D6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67" w:rsidRDefault="001D6567" w:rsidP="00F5692B">
      <w:pPr>
        <w:spacing w:after="0" w:line="240" w:lineRule="auto"/>
      </w:pPr>
      <w:r>
        <w:separator/>
      </w:r>
    </w:p>
  </w:footnote>
  <w:footnote w:type="continuationSeparator" w:id="0">
    <w:p w:rsidR="001D6567" w:rsidRDefault="001D6567" w:rsidP="00F56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BDA" w:rsidRDefault="001D6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BDA" w:rsidRDefault="001D6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BDA" w:rsidRDefault="001D6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574"/>
    <w:multiLevelType w:val="hybridMultilevel"/>
    <w:tmpl w:val="8206913A"/>
    <w:lvl w:ilvl="0" w:tplc="A292244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4E14B2"/>
    <w:multiLevelType w:val="hybridMultilevel"/>
    <w:tmpl w:val="F2C053BE"/>
    <w:lvl w:ilvl="0" w:tplc="C0D06472">
      <w:numFmt w:val="bullet"/>
      <w:lvlText w:val="-"/>
      <w:lvlJc w:val="left"/>
      <w:pPr>
        <w:ind w:left="1275" w:hanging="360"/>
      </w:pPr>
      <w:rPr>
        <w:rFonts w:ascii="Arial" w:eastAsia="Times New Roman" w:hAnsi="Arial" w:cs="Aria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nsid w:val="34821461"/>
    <w:multiLevelType w:val="hybridMultilevel"/>
    <w:tmpl w:val="00307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0D27FE5"/>
    <w:multiLevelType w:val="hybridMultilevel"/>
    <w:tmpl w:val="6FD262B0"/>
    <w:lvl w:ilvl="0" w:tplc="A292244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E85D45"/>
    <w:multiLevelType w:val="hybridMultilevel"/>
    <w:tmpl w:val="069CF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457108"/>
    <w:multiLevelType w:val="hybridMultilevel"/>
    <w:tmpl w:val="08669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B342AF"/>
    <w:multiLevelType w:val="hybridMultilevel"/>
    <w:tmpl w:val="9ACE3842"/>
    <w:lvl w:ilvl="0" w:tplc="8A56A39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757F81"/>
    <w:multiLevelType w:val="hybridMultilevel"/>
    <w:tmpl w:val="3210E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2B"/>
    <w:rsid w:val="0014477C"/>
    <w:rsid w:val="001D6567"/>
    <w:rsid w:val="002D3D67"/>
    <w:rsid w:val="00452B6E"/>
    <w:rsid w:val="004D01A8"/>
    <w:rsid w:val="004D25C4"/>
    <w:rsid w:val="00720F6D"/>
    <w:rsid w:val="00802A38"/>
    <w:rsid w:val="008448B5"/>
    <w:rsid w:val="008541E6"/>
    <w:rsid w:val="008854E5"/>
    <w:rsid w:val="00921459"/>
    <w:rsid w:val="009D4DF2"/>
    <w:rsid w:val="00DE193E"/>
    <w:rsid w:val="00E51BB7"/>
    <w:rsid w:val="00F5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2B"/>
    <w:pPr>
      <w:spacing w:after="160" w:line="259" w:lineRule="auto"/>
    </w:pPr>
  </w:style>
  <w:style w:type="paragraph" w:styleId="Heading1">
    <w:name w:val="heading 1"/>
    <w:basedOn w:val="Normal"/>
    <w:next w:val="Normal"/>
    <w:link w:val="Heading1Char"/>
    <w:uiPriority w:val="9"/>
    <w:qFormat/>
    <w:rsid w:val="00F5692B"/>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92B"/>
    <w:rPr>
      <w:rFonts w:ascii="Arial" w:hAnsi="Arial" w:cs="Arial"/>
      <w:b/>
    </w:rPr>
  </w:style>
  <w:style w:type="paragraph" w:styleId="Header">
    <w:name w:val="header"/>
    <w:basedOn w:val="Normal"/>
    <w:link w:val="HeaderChar"/>
    <w:uiPriority w:val="99"/>
    <w:unhideWhenUsed/>
    <w:rsid w:val="00F56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92B"/>
  </w:style>
  <w:style w:type="paragraph" w:styleId="Footer">
    <w:name w:val="footer"/>
    <w:basedOn w:val="Normal"/>
    <w:link w:val="FooterChar"/>
    <w:uiPriority w:val="99"/>
    <w:unhideWhenUsed/>
    <w:rsid w:val="00F56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92B"/>
  </w:style>
  <w:style w:type="paragraph" w:styleId="ListParagraph">
    <w:name w:val="List Paragraph"/>
    <w:basedOn w:val="Normal"/>
    <w:uiPriority w:val="34"/>
    <w:qFormat/>
    <w:rsid w:val="00F5692B"/>
    <w:pPr>
      <w:ind w:left="720"/>
      <w:contextualSpacing/>
    </w:pPr>
  </w:style>
  <w:style w:type="table" w:styleId="TableGrid">
    <w:name w:val="Table Grid"/>
    <w:basedOn w:val="TableNormal"/>
    <w:uiPriority w:val="59"/>
    <w:rsid w:val="00F5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6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92B"/>
    <w:rPr>
      <w:sz w:val="20"/>
      <w:szCs w:val="20"/>
    </w:rPr>
  </w:style>
  <w:style w:type="character" w:styleId="FootnoteReference">
    <w:name w:val="footnote reference"/>
    <w:basedOn w:val="DefaultParagraphFont"/>
    <w:uiPriority w:val="99"/>
    <w:semiHidden/>
    <w:unhideWhenUsed/>
    <w:rsid w:val="00F5692B"/>
    <w:rPr>
      <w:vertAlign w:val="superscript"/>
    </w:rPr>
  </w:style>
  <w:style w:type="character" w:styleId="Hyperlink">
    <w:name w:val="Hyperlink"/>
    <w:basedOn w:val="DefaultParagraphFont"/>
    <w:uiPriority w:val="99"/>
    <w:unhideWhenUsed/>
    <w:rsid w:val="00F5692B"/>
    <w:rPr>
      <w:color w:val="0000FF" w:themeColor="hyperlink"/>
      <w:u w:val="single"/>
    </w:rPr>
  </w:style>
  <w:style w:type="paragraph" w:styleId="BodyText">
    <w:name w:val="Body Text"/>
    <w:basedOn w:val="Normal"/>
    <w:link w:val="BodyTextChar"/>
    <w:uiPriority w:val="1"/>
    <w:qFormat/>
    <w:rsid w:val="00F5692B"/>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F5692B"/>
    <w:rPr>
      <w:rFonts w:ascii="Cambria" w:eastAsia="Cambria" w:hAnsi="Cambria"/>
      <w:lang w:val="en-US"/>
    </w:rPr>
  </w:style>
  <w:style w:type="character" w:styleId="Strong">
    <w:name w:val="Strong"/>
    <w:qFormat/>
    <w:rsid w:val="00F5692B"/>
    <w:rPr>
      <w:b/>
    </w:rPr>
  </w:style>
  <w:style w:type="paragraph" w:customStyle="1" w:styleId="GreenPageHeader">
    <w:name w:val="Green Page Header"/>
    <w:basedOn w:val="Normal"/>
    <w:qFormat/>
    <w:rsid w:val="008448B5"/>
    <w:pPr>
      <w:shd w:val="clear" w:color="auto" w:fill="92D050"/>
      <w:spacing w:after="240" w:line="240" w:lineRule="auto"/>
      <w:jc w:val="center"/>
    </w:pPr>
    <w:rPr>
      <w:rFonts w:ascii="Calibri" w:eastAsia="Times New Roman" w:hAnsi="Calibri" w:cs="Times New Roman"/>
      <w:b/>
      <w:color w:val="FFFFFF"/>
      <w:sz w:val="36"/>
      <w:szCs w:val="24"/>
      <w:lang w:eastAsia="en-GB"/>
    </w:rPr>
  </w:style>
  <w:style w:type="paragraph" w:customStyle="1" w:styleId="Body">
    <w:name w:val="Body"/>
    <w:rsid w:val="008448B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2B"/>
    <w:pPr>
      <w:spacing w:after="160" w:line="259" w:lineRule="auto"/>
    </w:pPr>
  </w:style>
  <w:style w:type="paragraph" w:styleId="Heading1">
    <w:name w:val="heading 1"/>
    <w:basedOn w:val="Normal"/>
    <w:next w:val="Normal"/>
    <w:link w:val="Heading1Char"/>
    <w:uiPriority w:val="9"/>
    <w:qFormat/>
    <w:rsid w:val="00F5692B"/>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92B"/>
    <w:rPr>
      <w:rFonts w:ascii="Arial" w:hAnsi="Arial" w:cs="Arial"/>
      <w:b/>
    </w:rPr>
  </w:style>
  <w:style w:type="paragraph" w:styleId="Header">
    <w:name w:val="header"/>
    <w:basedOn w:val="Normal"/>
    <w:link w:val="HeaderChar"/>
    <w:uiPriority w:val="99"/>
    <w:unhideWhenUsed/>
    <w:rsid w:val="00F56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92B"/>
  </w:style>
  <w:style w:type="paragraph" w:styleId="Footer">
    <w:name w:val="footer"/>
    <w:basedOn w:val="Normal"/>
    <w:link w:val="FooterChar"/>
    <w:uiPriority w:val="99"/>
    <w:unhideWhenUsed/>
    <w:rsid w:val="00F56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92B"/>
  </w:style>
  <w:style w:type="paragraph" w:styleId="ListParagraph">
    <w:name w:val="List Paragraph"/>
    <w:basedOn w:val="Normal"/>
    <w:uiPriority w:val="34"/>
    <w:qFormat/>
    <w:rsid w:val="00F5692B"/>
    <w:pPr>
      <w:ind w:left="720"/>
      <w:contextualSpacing/>
    </w:pPr>
  </w:style>
  <w:style w:type="table" w:styleId="TableGrid">
    <w:name w:val="Table Grid"/>
    <w:basedOn w:val="TableNormal"/>
    <w:uiPriority w:val="59"/>
    <w:rsid w:val="00F5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6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92B"/>
    <w:rPr>
      <w:sz w:val="20"/>
      <w:szCs w:val="20"/>
    </w:rPr>
  </w:style>
  <w:style w:type="character" w:styleId="FootnoteReference">
    <w:name w:val="footnote reference"/>
    <w:basedOn w:val="DefaultParagraphFont"/>
    <w:uiPriority w:val="99"/>
    <w:semiHidden/>
    <w:unhideWhenUsed/>
    <w:rsid w:val="00F5692B"/>
    <w:rPr>
      <w:vertAlign w:val="superscript"/>
    </w:rPr>
  </w:style>
  <w:style w:type="character" w:styleId="Hyperlink">
    <w:name w:val="Hyperlink"/>
    <w:basedOn w:val="DefaultParagraphFont"/>
    <w:uiPriority w:val="99"/>
    <w:unhideWhenUsed/>
    <w:rsid w:val="00F5692B"/>
    <w:rPr>
      <w:color w:val="0000FF" w:themeColor="hyperlink"/>
      <w:u w:val="single"/>
    </w:rPr>
  </w:style>
  <w:style w:type="paragraph" w:styleId="BodyText">
    <w:name w:val="Body Text"/>
    <w:basedOn w:val="Normal"/>
    <w:link w:val="BodyTextChar"/>
    <w:uiPriority w:val="1"/>
    <w:qFormat/>
    <w:rsid w:val="00F5692B"/>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F5692B"/>
    <w:rPr>
      <w:rFonts w:ascii="Cambria" w:eastAsia="Cambria" w:hAnsi="Cambria"/>
      <w:lang w:val="en-US"/>
    </w:rPr>
  </w:style>
  <w:style w:type="character" w:styleId="Strong">
    <w:name w:val="Strong"/>
    <w:qFormat/>
    <w:rsid w:val="00F5692B"/>
    <w:rPr>
      <w:b/>
    </w:rPr>
  </w:style>
  <w:style w:type="paragraph" w:customStyle="1" w:styleId="GreenPageHeader">
    <w:name w:val="Green Page Header"/>
    <w:basedOn w:val="Normal"/>
    <w:qFormat/>
    <w:rsid w:val="008448B5"/>
    <w:pPr>
      <w:shd w:val="clear" w:color="auto" w:fill="92D050"/>
      <w:spacing w:after="240" w:line="240" w:lineRule="auto"/>
      <w:jc w:val="center"/>
    </w:pPr>
    <w:rPr>
      <w:rFonts w:ascii="Calibri" w:eastAsia="Times New Roman" w:hAnsi="Calibri" w:cs="Times New Roman"/>
      <w:b/>
      <w:color w:val="FFFFFF"/>
      <w:sz w:val="36"/>
      <w:szCs w:val="24"/>
      <w:lang w:eastAsia="en-GB"/>
    </w:rPr>
  </w:style>
  <w:style w:type="paragraph" w:customStyle="1" w:styleId="Body">
    <w:name w:val="Body"/>
    <w:rsid w:val="008448B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ntextualsafeguarding.libsyn.com/carrying-out-focus-groups-with-young-peop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15079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Joanne Walker</cp:lastModifiedBy>
  <cp:revision>6</cp:revision>
  <dcterms:created xsi:type="dcterms:W3CDTF">2019-04-30T08:02:00Z</dcterms:created>
  <dcterms:modified xsi:type="dcterms:W3CDTF">2019-06-11T13:23:00Z</dcterms:modified>
</cp:coreProperties>
</file>